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3C58" w14:textId="77777777" w:rsidR="0013543B" w:rsidRPr="0013543B" w:rsidRDefault="0013543B" w:rsidP="0013543B">
      <w:pPr>
        <w:pStyle w:val="Default"/>
        <w:jc w:val="right"/>
      </w:pPr>
      <w:r>
        <w:rPr>
          <w:noProof/>
          <w:lang w:eastAsia="en-GB"/>
        </w:rPr>
        <w:drawing>
          <wp:anchor distT="0" distB="0" distL="114300" distR="114300" simplePos="0" relativeHeight="251658240" behindDoc="0" locked="0" layoutInCell="1" allowOverlap="1" wp14:anchorId="6FC94131" wp14:editId="6FC94132">
            <wp:simplePos x="0" y="0"/>
            <wp:positionH relativeFrom="column">
              <wp:posOffset>180340</wp:posOffset>
            </wp:positionH>
            <wp:positionV relativeFrom="paragraph">
              <wp:posOffset>-391160</wp:posOffset>
            </wp:positionV>
            <wp:extent cx="1181100" cy="11715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81100" cy="1171575"/>
                    </a:xfrm>
                    <a:prstGeom prst="rect">
                      <a:avLst/>
                    </a:prstGeom>
                    <a:noFill/>
                    <a:ln w="9525">
                      <a:noFill/>
                      <a:miter lim="800000"/>
                      <a:headEnd/>
                      <a:tailEnd/>
                    </a:ln>
                  </pic:spPr>
                </pic:pic>
              </a:graphicData>
            </a:graphic>
          </wp:anchor>
        </w:drawing>
      </w:r>
      <w:r>
        <w:t xml:space="preserve"> </w:t>
      </w:r>
      <w:r w:rsidRPr="0013543B">
        <w:rPr>
          <w:color w:val="FF0000"/>
          <w:sz w:val="56"/>
          <w:szCs w:val="56"/>
        </w:rPr>
        <w:t xml:space="preserve">Dentrain </w:t>
      </w:r>
      <w:r w:rsidRPr="0013543B">
        <w:rPr>
          <w:color w:val="FF0000"/>
          <w:sz w:val="32"/>
          <w:szCs w:val="32"/>
        </w:rPr>
        <w:t xml:space="preserve">Professionals Ltd </w:t>
      </w:r>
    </w:p>
    <w:p w14:paraId="6FC93C59" w14:textId="77777777" w:rsidR="0013543B" w:rsidRDefault="0013543B" w:rsidP="0013543B">
      <w:pPr>
        <w:pStyle w:val="Default"/>
        <w:jc w:val="right"/>
        <w:rPr>
          <w:sz w:val="28"/>
          <w:szCs w:val="28"/>
        </w:rPr>
      </w:pPr>
      <w:r>
        <w:rPr>
          <w:sz w:val="28"/>
          <w:szCs w:val="28"/>
        </w:rPr>
        <w:t xml:space="preserve">Bridge Place, Rear of 22 Bridge Street </w:t>
      </w:r>
    </w:p>
    <w:p w14:paraId="6FC93C5A" w14:textId="77777777" w:rsidR="0013543B" w:rsidRDefault="0013543B" w:rsidP="0013543B">
      <w:pPr>
        <w:pStyle w:val="Default"/>
        <w:jc w:val="right"/>
        <w:rPr>
          <w:sz w:val="28"/>
          <w:szCs w:val="28"/>
        </w:rPr>
      </w:pPr>
      <w:r>
        <w:rPr>
          <w:sz w:val="28"/>
          <w:szCs w:val="28"/>
        </w:rPr>
        <w:t xml:space="preserve">Bolton, BL1 2EA </w:t>
      </w:r>
    </w:p>
    <w:p w14:paraId="6FC93C5B" w14:textId="77777777" w:rsidR="0013543B" w:rsidRDefault="0013543B" w:rsidP="0013543B">
      <w:pPr>
        <w:pStyle w:val="Default"/>
        <w:jc w:val="right"/>
        <w:rPr>
          <w:sz w:val="16"/>
          <w:szCs w:val="16"/>
        </w:rPr>
      </w:pPr>
      <w:r>
        <w:rPr>
          <w:sz w:val="16"/>
          <w:szCs w:val="16"/>
        </w:rPr>
        <w:t xml:space="preserve">01204 528652 </w:t>
      </w:r>
    </w:p>
    <w:p w14:paraId="6FC93C5C" w14:textId="77777777" w:rsidR="0013543B" w:rsidRDefault="000C445F" w:rsidP="0013543B">
      <w:pPr>
        <w:pStyle w:val="Default"/>
        <w:jc w:val="right"/>
        <w:rPr>
          <w:sz w:val="16"/>
          <w:szCs w:val="16"/>
        </w:rPr>
      </w:pPr>
      <w:hyperlink r:id="rId12" w:history="1">
        <w:r w:rsidR="0013543B" w:rsidRPr="00B63C6B">
          <w:rPr>
            <w:rStyle w:val="Hyperlink"/>
            <w:sz w:val="16"/>
            <w:szCs w:val="16"/>
          </w:rPr>
          <w:t>info@dentrain.net</w:t>
        </w:r>
      </w:hyperlink>
      <w:r w:rsidR="0013543B">
        <w:rPr>
          <w:sz w:val="16"/>
          <w:szCs w:val="16"/>
        </w:rPr>
        <w:t xml:space="preserve">  </w:t>
      </w:r>
    </w:p>
    <w:p w14:paraId="6FC93C5D" w14:textId="77777777" w:rsidR="0013543B" w:rsidRDefault="00D66B90" w:rsidP="0013543B">
      <w:pPr>
        <w:pStyle w:val="Default"/>
        <w:jc w:val="right"/>
        <w:rPr>
          <w:sz w:val="16"/>
          <w:szCs w:val="16"/>
        </w:rPr>
      </w:pPr>
      <w:r>
        <w:rPr>
          <w:rStyle w:val="Hyperlink"/>
          <w:sz w:val="16"/>
          <w:szCs w:val="16"/>
        </w:rPr>
        <w:t>www.dentrain.co.uk</w:t>
      </w:r>
      <w:r w:rsidR="0013543B">
        <w:rPr>
          <w:sz w:val="16"/>
          <w:szCs w:val="16"/>
        </w:rPr>
        <w:t xml:space="preserve"> </w:t>
      </w:r>
    </w:p>
    <w:p w14:paraId="6FC93C5E" w14:textId="77777777" w:rsidR="002F3F6A" w:rsidRDefault="00D66B90" w:rsidP="00D66B90">
      <w:pPr>
        <w:pStyle w:val="Default"/>
        <w:jc w:val="center"/>
        <w:rPr>
          <w:b/>
          <w:bCs/>
          <w:sz w:val="28"/>
          <w:szCs w:val="28"/>
        </w:rPr>
      </w:pPr>
      <w:r>
        <w:rPr>
          <w:b/>
          <w:bCs/>
          <w:sz w:val="28"/>
          <w:szCs w:val="28"/>
        </w:rPr>
        <w:t>NEBDN</w:t>
      </w:r>
      <w:r w:rsidR="002F3F6A">
        <w:rPr>
          <w:b/>
          <w:bCs/>
          <w:sz w:val="28"/>
          <w:szCs w:val="28"/>
        </w:rPr>
        <w:t xml:space="preserve"> </w:t>
      </w:r>
      <w:r w:rsidR="003D25A5">
        <w:rPr>
          <w:b/>
          <w:bCs/>
          <w:sz w:val="28"/>
          <w:szCs w:val="28"/>
        </w:rPr>
        <w:t xml:space="preserve">Certificate in Dental </w:t>
      </w:r>
      <w:r w:rsidR="002F3F6A">
        <w:rPr>
          <w:b/>
          <w:bCs/>
          <w:sz w:val="28"/>
          <w:szCs w:val="28"/>
        </w:rPr>
        <w:t>Radiography Course Enrolment Pack</w:t>
      </w:r>
    </w:p>
    <w:p w14:paraId="6FC93C5F" w14:textId="77777777" w:rsidR="00D66B90" w:rsidRPr="003E493B" w:rsidRDefault="00D66B90" w:rsidP="003E493B">
      <w:pPr>
        <w:pStyle w:val="Default"/>
        <w:jc w:val="both"/>
        <w:rPr>
          <w:sz w:val="22"/>
          <w:szCs w:val="22"/>
        </w:rPr>
      </w:pPr>
    </w:p>
    <w:p w14:paraId="6FC93C60" w14:textId="77777777" w:rsidR="00D66B90" w:rsidRPr="003E493B" w:rsidRDefault="00D66B90" w:rsidP="003E493B">
      <w:pPr>
        <w:pStyle w:val="Default"/>
        <w:jc w:val="both"/>
        <w:rPr>
          <w:b/>
          <w:bCs/>
          <w:sz w:val="22"/>
          <w:szCs w:val="22"/>
        </w:rPr>
      </w:pPr>
      <w:r w:rsidRPr="003E493B">
        <w:rPr>
          <w:sz w:val="22"/>
          <w:szCs w:val="22"/>
        </w:rPr>
        <w:t xml:space="preserve">A place will be allocated to you on the next Oral Health course </w:t>
      </w:r>
      <w:r w:rsidRPr="003E493B">
        <w:rPr>
          <w:b/>
          <w:bCs/>
          <w:sz w:val="22"/>
          <w:szCs w:val="22"/>
        </w:rPr>
        <w:t xml:space="preserve">subject to correct </w:t>
      </w:r>
      <w:r w:rsidRPr="003E493B">
        <w:rPr>
          <w:b/>
          <w:bCs/>
          <w:sz w:val="22"/>
          <w:szCs w:val="22"/>
          <w:highlight w:val="yellow"/>
        </w:rPr>
        <w:t>completion of this enrolment form</w:t>
      </w:r>
      <w:r w:rsidRPr="003E493B">
        <w:rPr>
          <w:sz w:val="22"/>
          <w:szCs w:val="22"/>
          <w:highlight w:val="yellow"/>
        </w:rPr>
        <w:t xml:space="preserve">, </w:t>
      </w:r>
      <w:r w:rsidRPr="003E493B">
        <w:rPr>
          <w:b/>
          <w:sz w:val="22"/>
          <w:szCs w:val="22"/>
          <w:highlight w:val="yellow"/>
        </w:rPr>
        <w:t>payment received and copy of General Dental Council (GDC) certificate</w:t>
      </w:r>
      <w:r w:rsidRPr="003E493B">
        <w:rPr>
          <w:sz w:val="22"/>
          <w:szCs w:val="22"/>
        </w:rPr>
        <w:t xml:space="preserve"> received (You must be registered with the GDC to enrol). You will not be placed on a waiting list without the enrolment form being complete. </w:t>
      </w:r>
    </w:p>
    <w:p w14:paraId="6FC93C61" w14:textId="77777777" w:rsidR="00D66B90" w:rsidRPr="003E493B" w:rsidRDefault="00D66B90" w:rsidP="003E493B">
      <w:pPr>
        <w:pStyle w:val="Default"/>
        <w:jc w:val="both"/>
        <w:rPr>
          <w:sz w:val="22"/>
          <w:szCs w:val="22"/>
        </w:rPr>
      </w:pPr>
    </w:p>
    <w:p w14:paraId="6FC93C62" w14:textId="77777777" w:rsidR="00D66B90" w:rsidRPr="003E493B" w:rsidRDefault="00D66B90" w:rsidP="003E493B">
      <w:pPr>
        <w:pStyle w:val="Default"/>
        <w:jc w:val="both"/>
        <w:rPr>
          <w:b/>
          <w:bCs/>
          <w:sz w:val="22"/>
          <w:szCs w:val="22"/>
        </w:rPr>
      </w:pPr>
      <w:r w:rsidRPr="003E493B">
        <w:rPr>
          <w:b/>
          <w:bCs/>
          <w:sz w:val="22"/>
          <w:szCs w:val="22"/>
        </w:rPr>
        <w:t>DO NOT LEAVE ANY BLANK SPACES ON THIS FORM AS IT WILL BE RETURNED AND ENROMENT WILL BE INCOMPLETE.</w:t>
      </w:r>
    </w:p>
    <w:p w14:paraId="6FC93C63" w14:textId="77777777" w:rsidR="00D66B90" w:rsidRPr="003E493B" w:rsidRDefault="00D66B90" w:rsidP="003E493B">
      <w:pPr>
        <w:pStyle w:val="Default"/>
        <w:jc w:val="both"/>
        <w:rPr>
          <w:b/>
          <w:bCs/>
          <w:sz w:val="22"/>
          <w:szCs w:val="22"/>
        </w:rPr>
      </w:pPr>
    </w:p>
    <w:p w14:paraId="6FC93C64" w14:textId="77777777" w:rsidR="00D66B90" w:rsidRPr="003E493B" w:rsidRDefault="00D66B90" w:rsidP="003E493B">
      <w:pPr>
        <w:pStyle w:val="Default"/>
        <w:jc w:val="both"/>
        <w:rPr>
          <w:sz w:val="22"/>
          <w:szCs w:val="22"/>
        </w:rPr>
      </w:pPr>
      <w:r w:rsidRPr="003E493B">
        <w:rPr>
          <w:sz w:val="22"/>
          <w:szCs w:val="22"/>
        </w:rPr>
        <w:t xml:space="preserve">Completion of the study programme does not guarantee success in the Dental radiography exam although all candidates are well prepared for the exam beforehand. Candidates are presented with a Certificate from Dentrain Professionals Ltd on completion of the course work and to indicate CPD hours gained. </w:t>
      </w:r>
    </w:p>
    <w:p w14:paraId="6FC93C65" w14:textId="77777777" w:rsidR="003D25A5" w:rsidRDefault="003D25A5" w:rsidP="003D25A5">
      <w:pPr>
        <w:pStyle w:val="Default"/>
        <w:rPr>
          <w:b/>
          <w:bCs/>
          <w:sz w:val="23"/>
          <w:szCs w:val="23"/>
        </w:rPr>
      </w:pPr>
    </w:p>
    <w:p w14:paraId="6FC93C66" w14:textId="77777777" w:rsidR="00D66B90" w:rsidRDefault="00D66B90" w:rsidP="00D66B90">
      <w:pPr>
        <w:pStyle w:val="Default"/>
        <w:rPr>
          <w:b/>
          <w:bCs/>
        </w:rPr>
      </w:pPr>
      <w:r w:rsidRPr="00272209">
        <w:rPr>
          <w:b/>
          <w:bCs/>
        </w:rPr>
        <w:t>Student name</w:t>
      </w:r>
      <w:r>
        <w:rPr>
          <w:b/>
          <w:bCs/>
        </w:rPr>
        <w:t xml:space="preserve">: </w:t>
      </w:r>
      <w:r w:rsidRPr="00272209">
        <w:rPr>
          <w:b/>
          <w:bCs/>
        </w:rPr>
        <w:t>____________________________________________</w:t>
      </w:r>
      <w:r>
        <w:rPr>
          <w:b/>
          <w:bCs/>
        </w:rPr>
        <w:t>___________________________</w:t>
      </w:r>
    </w:p>
    <w:p w14:paraId="6FC93C67" w14:textId="77777777" w:rsidR="00D66B90" w:rsidRPr="00272209" w:rsidRDefault="00D66B90" w:rsidP="00D66B90">
      <w:pPr>
        <w:pStyle w:val="Default"/>
        <w:rPr>
          <w:b/>
          <w:bCs/>
        </w:rPr>
      </w:pPr>
    </w:p>
    <w:p w14:paraId="6FC93C68" w14:textId="77777777" w:rsidR="00D66B90" w:rsidRDefault="00D66B90" w:rsidP="00D66B90">
      <w:pPr>
        <w:pStyle w:val="Default"/>
        <w:rPr>
          <w:b/>
          <w:bCs/>
          <w:sz w:val="23"/>
          <w:szCs w:val="23"/>
        </w:rPr>
      </w:pPr>
      <w:r>
        <w:rPr>
          <w:b/>
          <w:bCs/>
          <w:sz w:val="23"/>
          <w:szCs w:val="23"/>
        </w:rPr>
        <w:t>Check list to return/do</w:t>
      </w:r>
      <w:r>
        <w:rPr>
          <w:sz w:val="23"/>
          <w:szCs w:val="23"/>
        </w:rPr>
        <w:t xml:space="preserve"> -</w:t>
      </w:r>
      <w:r w:rsidR="00882FCA">
        <w:rPr>
          <w:b/>
          <w:bCs/>
          <w:sz w:val="23"/>
          <w:szCs w:val="23"/>
        </w:rPr>
        <w:t>Tick appropriate boxes</w:t>
      </w:r>
    </w:p>
    <w:tbl>
      <w:tblPr>
        <w:tblStyle w:val="TableGrid"/>
        <w:tblW w:w="0" w:type="auto"/>
        <w:tblLook w:val="04A0" w:firstRow="1" w:lastRow="0" w:firstColumn="1" w:lastColumn="0" w:noHBand="0" w:noVBand="1"/>
      </w:tblPr>
      <w:tblGrid>
        <w:gridCol w:w="4548"/>
        <w:gridCol w:w="682"/>
        <w:gridCol w:w="4588"/>
        <w:gridCol w:w="638"/>
      </w:tblGrid>
      <w:tr w:rsidR="00D66B90" w14:paraId="6FC93C6E" w14:textId="77777777" w:rsidTr="00D66B90">
        <w:tc>
          <w:tcPr>
            <w:tcW w:w="4644" w:type="dxa"/>
          </w:tcPr>
          <w:p w14:paraId="6FC93C69" w14:textId="77777777" w:rsidR="00D66B90" w:rsidRDefault="00D66B90" w:rsidP="00D66B90">
            <w:pPr>
              <w:pStyle w:val="Default"/>
              <w:rPr>
                <w:rFonts w:ascii="Wingdings 2" w:hAnsi="Wingdings 2" w:cs="Wingdings 2"/>
                <w:sz w:val="22"/>
                <w:szCs w:val="22"/>
              </w:rPr>
            </w:pPr>
            <w:r>
              <w:rPr>
                <w:sz w:val="22"/>
                <w:szCs w:val="22"/>
              </w:rPr>
              <w:t xml:space="preserve">Completed Enrolment Form / Learning Contract  </w:t>
            </w:r>
          </w:p>
          <w:p w14:paraId="6FC93C6A" w14:textId="77777777" w:rsidR="00D66B90" w:rsidRDefault="00D66B90" w:rsidP="00D66B90">
            <w:pPr>
              <w:pStyle w:val="Default"/>
              <w:rPr>
                <w:b/>
                <w:bCs/>
                <w:sz w:val="23"/>
                <w:szCs w:val="23"/>
              </w:rPr>
            </w:pPr>
          </w:p>
        </w:tc>
        <w:tc>
          <w:tcPr>
            <w:tcW w:w="696" w:type="dxa"/>
          </w:tcPr>
          <w:p w14:paraId="6FC93C6B" w14:textId="77777777" w:rsidR="00D66B90" w:rsidRDefault="00D66B90" w:rsidP="00D66B90">
            <w:pPr>
              <w:pStyle w:val="Default"/>
              <w:rPr>
                <w:b/>
                <w:bCs/>
                <w:sz w:val="23"/>
                <w:szCs w:val="23"/>
              </w:rPr>
            </w:pPr>
          </w:p>
        </w:tc>
        <w:tc>
          <w:tcPr>
            <w:tcW w:w="4691" w:type="dxa"/>
          </w:tcPr>
          <w:p w14:paraId="6FC93C6C" w14:textId="77777777" w:rsidR="00D66B90" w:rsidRDefault="00D66B90" w:rsidP="00D66B90">
            <w:pPr>
              <w:pStyle w:val="Default"/>
              <w:rPr>
                <w:b/>
                <w:bCs/>
                <w:sz w:val="23"/>
                <w:szCs w:val="23"/>
              </w:rPr>
            </w:pPr>
            <w:r>
              <w:rPr>
                <w:sz w:val="22"/>
                <w:szCs w:val="22"/>
              </w:rPr>
              <w:t>Copy of GDC Cert (scan &amp; email or post)</w:t>
            </w:r>
          </w:p>
        </w:tc>
        <w:tc>
          <w:tcPr>
            <w:tcW w:w="651" w:type="dxa"/>
          </w:tcPr>
          <w:p w14:paraId="6FC93C6D" w14:textId="77777777" w:rsidR="00D66B90" w:rsidRDefault="00D66B90" w:rsidP="00D66B90">
            <w:pPr>
              <w:pStyle w:val="Default"/>
              <w:rPr>
                <w:b/>
                <w:bCs/>
                <w:sz w:val="23"/>
                <w:szCs w:val="23"/>
              </w:rPr>
            </w:pPr>
          </w:p>
        </w:tc>
      </w:tr>
      <w:tr w:rsidR="00D66B90" w14:paraId="6FC93C74" w14:textId="77777777" w:rsidTr="00D66B90">
        <w:tc>
          <w:tcPr>
            <w:tcW w:w="4644" w:type="dxa"/>
          </w:tcPr>
          <w:p w14:paraId="6FC93C6F" w14:textId="77777777" w:rsidR="00D66B90" w:rsidRDefault="00D66B90" w:rsidP="00D66B90">
            <w:pPr>
              <w:pStyle w:val="Default"/>
              <w:rPr>
                <w:sz w:val="22"/>
                <w:szCs w:val="22"/>
              </w:rPr>
            </w:pPr>
            <w:r>
              <w:rPr>
                <w:sz w:val="22"/>
                <w:szCs w:val="22"/>
              </w:rPr>
              <w:t>Terms and conditions statement – signed</w:t>
            </w:r>
          </w:p>
        </w:tc>
        <w:tc>
          <w:tcPr>
            <w:tcW w:w="696" w:type="dxa"/>
          </w:tcPr>
          <w:p w14:paraId="6FC93C70" w14:textId="77777777" w:rsidR="00D66B90" w:rsidRDefault="00D66B90" w:rsidP="00D66B90">
            <w:pPr>
              <w:pStyle w:val="Default"/>
              <w:rPr>
                <w:b/>
                <w:bCs/>
                <w:sz w:val="23"/>
                <w:szCs w:val="23"/>
              </w:rPr>
            </w:pPr>
          </w:p>
        </w:tc>
        <w:tc>
          <w:tcPr>
            <w:tcW w:w="4691" w:type="dxa"/>
          </w:tcPr>
          <w:p w14:paraId="6FC93C71" w14:textId="77777777" w:rsidR="00D66B90" w:rsidRDefault="00D66B90" w:rsidP="00D66B90">
            <w:pPr>
              <w:pStyle w:val="Default"/>
              <w:rPr>
                <w:rFonts w:ascii="Wingdings 2" w:hAnsi="Wingdings 2" w:cs="Wingdings 2"/>
                <w:sz w:val="22"/>
                <w:szCs w:val="22"/>
              </w:rPr>
            </w:pPr>
            <w:r>
              <w:rPr>
                <w:sz w:val="22"/>
                <w:szCs w:val="22"/>
              </w:rPr>
              <w:t xml:space="preserve">Completed Candidate registration Form NEBDN    </w:t>
            </w:r>
          </w:p>
          <w:p w14:paraId="6FC93C72" w14:textId="77777777" w:rsidR="00D66B90" w:rsidRDefault="00D66B90" w:rsidP="00D66B90">
            <w:pPr>
              <w:pStyle w:val="Default"/>
              <w:rPr>
                <w:sz w:val="22"/>
                <w:szCs w:val="22"/>
              </w:rPr>
            </w:pPr>
          </w:p>
        </w:tc>
        <w:tc>
          <w:tcPr>
            <w:tcW w:w="651" w:type="dxa"/>
          </w:tcPr>
          <w:p w14:paraId="6FC93C73" w14:textId="77777777" w:rsidR="00D66B90" w:rsidRDefault="00D66B90" w:rsidP="00D66B90">
            <w:pPr>
              <w:pStyle w:val="Default"/>
              <w:rPr>
                <w:b/>
                <w:bCs/>
                <w:sz w:val="23"/>
                <w:szCs w:val="23"/>
              </w:rPr>
            </w:pPr>
          </w:p>
        </w:tc>
      </w:tr>
      <w:tr w:rsidR="00D66B90" w14:paraId="6FC93C7F" w14:textId="77777777" w:rsidTr="00D66B90">
        <w:tc>
          <w:tcPr>
            <w:tcW w:w="4644" w:type="dxa"/>
          </w:tcPr>
          <w:p w14:paraId="6FC93C76" w14:textId="267EB5A3" w:rsidR="00D66B90" w:rsidRDefault="00E038ED" w:rsidP="00E038ED">
            <w:pPr>
              <w:pStyle w:val="Default"/>
              <w:rPr>
                <w:sz w:val="22"/>
                <w:szCs w:val="22"/>
              </w:rPr>
            </w:pPr>
            <w:r>
              <w:rPr>
                <w:b/>
                <w:bCs/>
                <w:sz w:val="22"/>
                <w:szCs w:val="22"/>
              </w:rPr>
              <w:t>PLEASE NOTE: Initial assessment literacy – we will forward you a link to complete a</w:t>
            </w:r>
            <w:r w:rsidR="00622CA1">
              <w:rPr>
                <w:b/>
                <w:bCs/>
                <w:sz w:val="22"/>
                <w:szCs w:val="22"/>
              </w:rPr>
              <w:t>n</w:t>
            </w:r>
            <w:r>
              <w:rPr>
                <w:b/>
                <w:bCs/>
                <w:sz w:val="22"/>
                <w:szCs w:val="22"/>
              </w:rPr>
              <w:t xml:space="preserve"> IA online  by email</w:t>
            </w:r>
          </w:p>
        </w:tc>
        <w:tc>
          <w:tcPr>
            <w:tcW w:w="696" w:type="dxa"/>
          </w:tcPr>
          <w:p w14:paraId="6FC93C77" w14:textId="77777777" w:rsidR="00D66B90" w:rsidRDefault="00D66B90" w:rsidP="00D66B90">
            <w:pPr>
              <w:pStyle w:val="Default"/>
              <w:rPr>
                <w:b/>
                <w:bCs/>
                <w:sz w:val="23"/>
                <w:szCs w:val="23"/>
              </w:rPr>
            </w:pPr>
          </w:p>
        </w:tc>
        <w:tc>
          <w:tcPr>
            <w:tcW w:w="4691" w:type="dxa"/>
          </w:tcPr>
          <w:p w14:paraId="6FC93C7A" w14:textId="2A6849C6" w:rsidR="00D66B90" w:rsidRDefault="00D66B90" w:rsidP="00D66B90">
            <w:pPr>
              <w:pStyle w:val="Default"/>
              <w:rPr>
                <w:b/>
                <w:sz w:val="22"/>
                <w:szCs w:val="22"/>
              </w:rPr>
            </w:pPr>
            <w:r>
              <w:rPr>
                <w:sz w:val="22"/>
                <w:szCs w:val="22"/>
              </w:rPr>
              <w:t xml:space="preserve">BAC’s payment of </w:t>
            </w:r>
            <w:r>
              <w:rPr>
                <w:b/>
                <w:bCs/>
                <w:sz w:val="22"/>
                <w:szCs w:val="22"/>
              </w:rPr>
              <w:t>£</w:t>
            </w:r>
            <w:r w:rsidR="002520FD">
              <w:rPr>
                <w:b/>
                <w:bCs/>
                <w:sz w:val="22"/>
                <w:szCs w:val="22"/>
              </w:rPr>
              <w:t>9</w:t>
            </w:r>
            <w:r>
              <w:rPr>
                <w:b/>
                <w:bCs/>
                <w:sz w:val="22"/>
                <w:szCs w:val="22"/>
              </w:rPr>
              <w:t xml:space="preserve">00 </w:t>
            </w:r>
            <w:r>
              <w:rPr>
                <w:sz w:val="22"/>
                <w:szCs w:val="22"/>
              </w:rPr>
              <w:t xml:space="preserve">:    </w:t>
            </w:r>
            <w:r w:rsidRPr="007603D4">
              <w:rPr>
                <w:sz w:val="22"/>
                <w:szCs w:val="22"/>
              </w:rPr>
              <w:t xml:space="preserve"> </w:t>
            </w:r>
            <w:r w:rsidRPr="007603D4">
              <w:rPr>
                <w:bCs/>
                <w:iCs/>
                <w:sz w:val="22"/>
                <w:szCs w:val="22"/>
              </w:rPr>
              <w:t xml:space="preserve">Acc No: </w:t>
            </w:r>
            <w:r w:rsidR="0034483E">
              <w:rPr>
                <w:bCs/>
                <w:iCs/>
                <w:sz w:val="22"/>
                <w:szCs w:val="22"/>
              </w:rPr>
              <w:t xml:space="preserve">96472066 </w:t>
            </w:r>
            <w:r>
              <w:rPr>
                <w:b/>
                <w:bCs/>
                <w:i/>
                <w:iCs/>
                <w:sz w:val="22"/>
                <w:szCs w:val="22"/>
              </w:rPr>
              <w:t xml:space="preserve">  </w:t>
            </w:r>
            <w:r>
              <w:rPr>
                <w:sz w:val="22"/>
                <w:szCs w:val="22"/>
              </w:rPr>
              <w:t xml:space="preserve">Sort code: </w:t>
            </w:r>
            <w:r w:rsidRPr="007603D4">
              <w:rPr>
                <w:b/>
                <w:sz w:val="22"/>
                <w:szCs w:val="22"/>
              </w:rPr>
              <w:t xml:space="preserve">09 01 </w:t>
            </w:r>
            <w:r w:rsidR="0034483E">
              <w:rPr>
                <w:b/>
                <w:sz w:val="22"/>
                <w:szCs w:val="22"/>
              </w:rPr>
              <w:t>27</w:t>
            </w:r>
          </w:p>
          <w:p w14:paraId="6FC93C7B" w14:textId="77777777" w:rsidR="00D66B90" w:rsidRDefault="00D66B90" w:rsidP="00D66B90">
            <w:pPr>
              <w:pStyle w:val="Default"/>
              <w:rPr>
                <w:b/>
                <w:sz w:val="22"/>
                <w:szCs w:val="22"/>
              </w:rPr>
            </w:pPr>
          </w:p>
          <w:p w14:paraId="6FC93C7C" w14:textId="77777777" w:rsidR="00D66B90" w:rsidRPr="007603D4" w:rsidRDefault="00D66B90" w:rsidP="00D66B90">
            <w:pPr>
              <w:pStyle w:val="Default"/>
              <w:rPr>
                <w:sz w:val="22"/>
                <w:szCs w:val="22"/>
              </w:rPr>
            </w:pPr>
            <w:r w:rsidRPr="007603D4">
              <w:rPr>
                <w:sz w:val="22"/>
                <w:szCs w:val="22"/>
              </w:rPr>
              <w:t xml:space="preserve">£25 surcharge included (if applicable) </w:t>
            </w:r>
            <w:r w:rsidRPr="007603D4">
              <w:rPr>
                <w:b/>
                <w:bCs/>
                <w:i/>
                <w:iCs/>
                <w:sz w:val="22"/>
                <w:szCs w:val="22"/>
              </w:rPr>
              <w:t xml:space="preserve">If you are not on mainland UK or within our postcode areas please add £25 to your payment to cover postage costs </w:t>
            </w:r>
          </w:p>
          <w:p w14:paraId="6FC93C7D" w14:textId="77777777" w:rsidR="00D66B90" w:rsidRDefault="00D66B90" w:rsidP="00D66B90">
            <w:pPr>
              <w:pStyle w:val="Default"/>
              <w:rPr>
                <w:sz w:val="22"/>
                <w:szCs w:val="22"/>
              </w:rPr>
            </w:pPr>
          </w:p>
        </w:tc>
        <w:tc>
          <w:tcPr>
            <w:tcW w:w="651" w:type="dxa"/>
          </w:tcPr>
          <w:p w14:paraId="6FC93C7E" w14:textId="77777777" w:rsidR="00D66B90" w:rsidRDefault="00D66B90" w:rsidP="00D66B90">
            <w:pPr>
              <w:pStyle w:val="Default"/>
              <w:rPr>
                <w:b/>
                <w:bCs/>
                <w:sz w:val="23"/>
                <w:szCs w:val="23"/>
              </w:rPr>
            </w:pPr>
          </w:p>
        </w:tc>
      </w:tr>
      <w:tr w:rsidR="00D66B90" w14:paraId="6FC93C85" w14:textId="77777777" w:rsidTr="00D66B90">
        <w:tc>
          <w:tcPr>
            <w:tcW w:w="4644" w:type="dxa"/>
          </w:tcPr>
          <w:p w14:paraId="6FC93C80" w14:textId="77777777" w:rsidR="00D66B90" w:rsidRDefault="00D66B90" w:rsidP="00D66B90">
            <w:pPr>
              <w:pStyle w:val="Default"/>
              <w:rPr>
                <w:sz w:val="22"/>
                <w:szCs w:val="22"/>
              </w:rPr>
            </w:pPr>
            <w:r w:rsidRPr="007603D4">
              <w:rPr>
                <w:sz w:val="22"/>
                <w:szCs w:val="22"/>
              </w:rPr>
              <w:t>Service Level Agreement signed and dated</w:t>
            </w:r>
            <w:r>
              <w:rPr>
                <w:sz w:val="22"/>
                <w:szCs w:val="22"/>
              </w:rPr>
              <w:t xml:space="preserve"> </w:t>
            </w:r>
          </w:p>
          <w:p w14:paraId="6FC93C81" w14:textId="77777777" w:rsidR="00D66B90" w:rsidRDefault="00D66B90" w:rsidP="00D66B90">
            <w:pPr>
              <w:pStyle w:val="Default"/>
              <w:rPr>
                <w:sz w:val="22"/>
                <w:szCs w:val="22"/>
              </w:rPr>
            </w:pPr>
          </w:p>
        </w:tc>
        <w:tc>
          <w:tcPr>
            <w:tcW w:w="696" w:type="dxa"/>
          </w:tcPr>
          <w:p w14:paraId="6FC93C82" w14:textId="77777777" w:rsidR="00D66B90" w:rsidRDefault="00D66B90" w:rsidP="00D66B90">
            <w:pPr>
              <w:pStyle w:val="Default"/>
              <w:rPr>
                <w:b/>
                <w:bCs/>
                <w:sz w:val="23"/>
                <w:szCs w:val="23"/>
              </w:rPr>
            </w:pPr>
          </w:p>
        </w:tc>
        <w:tc>
          <w:tcPr>
            <w:tcW w:w="4691" w:type="dxa"/>
          </w:tcPr>
          <w:p w14:paraId="6FC93C83" w14:textId="77777777" w:rsidR="00D66B90" w:rsidRDefault="00D66B90" w:rsidP="00D66B90">
            <w:pPr>
              <w:pStyle w:val="Default"/>
              <w:rPr>
                <w:sz w:val="22"/>
                <w:szCs w:val="22"/>
              </w:rPr>
            </w:pPr>
            <w:r w:rsidRPr="007603D4">
              <w:rPr>
                <w:sz w:val="22"/>
                <w:szCs w:val="22"/>
              </w:rPr>
              <w:t>Training Practice</w:t>
            </w:r>
            <w:r>
              <w:rPr>
                <w:sz w:val="22"/>
                <w:szCs w:val="22"/>
              </w:rPr>
              <w:t xml:space="preserve"> </w:t>
            </w:r>
            <w:r w:rsidRPr="007603D4">
              <w:rPr>
                <w:sz w:val="22"/>
                <w:szCs w:val="22"/>
              </w:rPr>
              <w:t>Monitoring Form signed and dated</w:t>
            </w:r>
            <w:r>
              <w:rPr>
                <w:sz w:val="22"/>
                <w:szCs w:val="22"/>
              </w:rPr>
              <w:t xml:space="preserve"> </w:t>
            </w:r>
          </w:p>
        </w:tc>
        <w:tc>
          <w:tcPr>
            <w:tcW w:w="651" w:type="dxa"/>
          </w:tcPr>
          <w:p w14:paraId="6FC93C84" w14:textId="77777777" w:rsidR="00D66B90" w:rsidRDefault="00D66B90" w:rsidP="00D66B90">
            <w:pPr>
              <w:pStyle w:val="Default"/>
              <w:rPr>
                <w:b/>
                <w:bCs/>
                <w:sz w:val="23"/>
                <w:szCs w:val="23"/>
              </w:rPr>
            </w:pPr>
          </w:p>
        </w:tc>
      </w:tr>
      <w:tr w:rsidR="00D66B90" w14:paraId="6FC93C8B" w14:textId="77777777" w:rsidTr="00D66B90">
        <w:tc>
          <w:tcPr>
            <w:tcW w:w="4644" w:type="dxa"/>
          </w:tcPr>
          <w:p w14:paraId="4035AFEE" w14:textId="77777777" w:rsidR="00B62564" w:rsidRPr="004F1020" w:rsidRDefault="00B62564" w:rsidP="00B62564">
            <w:pPr>
              <w:pStyle w:val="Default"/>
              <w:rPr>
                <w:rFonts w:ascii="Wingdings 2" w:hAnsi="Wingdings 2" w:cs="Wingdings 2"/>
                <w:b/>
                <w:sz w:val="22"/>
                <w:szCs w:val="22"/>
              </w:rPr>
            </w:pPr>
            <w:r w:rsidRPr="004F1020">
              <w:rPr>
                <w:sz w:val="23"/>
                <w:szCs w:val="23"/>
              </w:rPr>
              <w:t>I need to apply for a Reasonable Adjustment for my Examination and can provide proof</w:t>
            </w:r>
          </w:p>
          <w:p w14:paraId="6FC93C86" w14:textId="66AB1965" w:rsidR="00D66B90" w:rsidRPr="007603D4" w:rsidRDefault="00B62564" w:rsidP="00B62564">
            <w:pPr>
              <w:pStyle w:val="Default"/>
              <w:rPr>
                <w:sz w:val="22"/>
                <w:szCs w:val="22"/>
              </w:rPr>
            </w:pPr>
            <w:r w:rsidRPr="00C62A00">
              <w:rPr>
                <w:b/>
                <w:sz w:val="22"/>
                <w:szCs w:val="22"/>
              </w:rPr>
              <w:t>Y/N</w:t>
            </w:r>
          </w:p>
        </w:tc>
        <w:tc>
          <w:tcPr>
            <w:tcW w:w="696" w:type="dxa"/>
          </w:tcPr>
          <w:p w14:paraId="6FC93C87" w14:textId="77777777" w:rsidR="00D66B90" w:rsidRDefault="00D66B90" w:rsidP="00D66B90">
            <w:pPr>
              <w:pStyle w:val="Default"/>
              <w:rPr>
                <w:b/>
                <w:bCs/>
                <w:sz w:val="23"/>
                <w:szCs w:val="23"/>
              </w:rPr>
            </w:pPr>
          </w:p>
        </w:tc>
        <w:tc>
          <w:tcPr>
            <w:tcW w:w="4691" w:type="dxa"/>
          </w:tcPr>
          <w:p w14:paraId="6FC93C88" w14:textId="77777777" w:rsidR="00D66B90" w:rsidRPr="002440B9" w:rsidRDefault="00D66B90" w:rsidP="00D66B90">
            <w:pPr>
              <w:pStyle w:val="Default"/>
              <w:rPr>
                <w:sz w:val="23"/>
                <w:szCs w:val="23"/>
              </w:rPr>
            </w:pPr>
            <w:r>
              <w:rPr>
                <w:sz w:val="22"/>
                <w:szCs w:val="22"/>
              </w:rPr>
              <w:t>Complete Work place supervisor form</w:t>
            </w:r>
          </w:p>
          <w:p w14:paraId="6FC93C89" w14:textId="77777777" w:rsidR="00D66B90" w:rsidRPr="007603D4" w:rsidRDefault="00D66B90" w:rsidP="00D66B90">
            <w:pPr>
              <w:pStyle w:val="Default"/>
              <w:ind w:left="720"/>
              <w:rPr>
                <w:sz w:val="22"/>
                <w:szCs w:val="22"/>
              </w:rPr>
            </w:pPr>
          </w:p>
        </w:tc>
        <w:tc>
          <w:tcPr>
            <w:tcW w:w="651" w:type="dxa"/>
          </w:tcPr>
          <w:p w14:paraId="6FC93C8A" w14:textId="77777777" w:rsidR="00D66B90" w:rsidRDefault="00D66B90" w:rsidP="00D66B90">
            <w:pPr>
              <w:pStyle w:val="Default"/>
              <w:rPr>
                <w:b/>
                <w:bCs/>
                <w:sz w:val="23"/>
                <w:szCs w:val="23"/>
              </w:rPr>
            </w:pPr>
          </w:p>
        </w:tc>
      </w:tr>
      <w:tr w:rsidR="00D66B90" w14:paraId="6FC93C91" w14:textId="77777777" w:rsidTr="00D66B90">
        <w:tc>
          <w:tcPr>
            <w:tcW w:w="4644" w:type="dxa"/>
          </w:tcPr>
          <w:p w14:paraId="47EE33DC" w14:textId="77777777" w:rsidR="00155053" w:rsidRDefault="00155053" w:rsidP="00155053">
            <w:pPr>
              <w:pStyle w:val="Default"/>
              <w:rPr>
                <w:rFonts w:asciiTheme="minorHAnsi" w:hAnsiTheme="minorHAnsi" w:cstheme="minorHAnsi"/>
                <w:b/>
                <w:sz w:val="22"/>
                <w:szCs w:val="22"/>
              </w:rPr>
            </w:pPr>
            <w:r>
              <w:rPr>
                <w:rFonts w:asciiTheme="minorHAnsi" w:hAnsiTheme="minorHAnsi" w:cstheme="minorHAnsi"/>
                <w:b/>
                <w:sz w:val="22"/>
                <w:szCs w:val="22"/>
              </w:rPr>
              <w:t xml:space="preserve">I have attached a copy or emailed a scanned copy of photo identification </w:t>
            </w:r>
          </w:p>
          <w:p w14:paraId="6FC93C8D" w14:textId="77777777" w:rsidR="00D66B90" w:rsidRPr="00411DEB" w:rsidRDefault="00D66B90" w:rsidP="004E261D">
            <w:pPr>
              <w:pStyle w:val="Default"/>
              <w:rPr>
                <w:b/>
                <w:sz w:val="22"/>
                <w:szCs w:val="22"/>
                <w:u w:val="single"/>
              </w:rPr>
            </w:pPr>
          </w:p>
        </w:tc>
        <w:tc>
          <w:tcPr>
            <w:tcW w:w="696" w:type="dxa"/>
          </w:tcPr>
          <w:p w14:paraId="6FC93C8E" w14:textId="77777777" w:rsidR="00D66B90" w:rsidRDefault="00D66B90" w:rsidP="00D66B90">
            <w:pPr>
              <w:pStyle w:val="Default"/>
              <w:rPr>
                <w:b/>
                <w:bCs/>
                <w:sz w:val="23"/>
                <w:szCs w:val="23"/>
              </w:rPr>
            </w:pPr>
          </w:p>
        </w:tc>
        <w:tc>
          <w:tcPr>
            <w:tcW w:w="4691" w:type="dxa"/>
          </w:tcPr>
          <w:p w14:paraId="6FC93C8F" w14:textId="77777777" w:rsidR="00D66B90" w:rsidRDefault="00D66B90" w:rsidP="00D66B90">
            <w:pPr>
              <w:pStyle w:val="Default"/>
              <w:rPr>
                <w:sz w:val="22"/>
                <w:szCs w:val="22"/>
              </w:rPr>
            </w:pPr>
          </w:p>
        </w:tc>
        <w:tc>
          <w:tcPr>
            <w:tcW w:w="651" w:type="dxa"/>
          </w:tcPr>
          <w:p w14:paraId="6FC93C90" w14:textId="77777777" w:rsidR="00D66B90" w:rsidRDefault="00D66B90" w:rsidP="00D66B90">
            <w:pPr>
              <w:pStyle w:val="Default"/>
              <w:rPr>
                <w:b/>
                <w:bCs/>
                <w:sz w:val="23"/>
                <w:szCs w:val="23"/>
              </w:rPr>
            </w:pPr>
          </w:p>
        </w:tc>
      </w:tr>
    </w:tbl>
    <w:p w14:paraId="6FC93C92" w14:textId="77777777" w:rsidR="00D66B90" w:rsidRPr="00FB516F" w:rsidRDefault="00D66B90" w:rsidP="00D66B90">
      <w:pPr>
        <w:pStyle w:val="Default"/>
        <w:rPr>
          <w:b/>
          <w:i/>
          <w:sz w:val="22"/>
          <w:szCs w:val="22"/>
        </w:rPr>
      </w:pPr>
      <w:r w:rsidRPr="00FB516F">
        <w:rPr>
          <w:b/>
          <w:i/>
          <w:sz w:val="22"/>
          <w:szCs w:val="22"/>
        </w:rPr>
        <w:t xml:space="preserve">For office use only </w:t>
      </w:r>
    </w:p>
    <w:tbl>
      <w:tblPr>
        <w:tblStyle w:val="TableGrid"/>
        <w:tblW w:w="0" w:type="auto"/>
        <w:tblLook w:val="04A0" w:firstRow="1" w:lastRow="0" w:firstColumn="1" w:lastColumn="0" w:noHBand="0" w:noVBand="1"/>
      </w:tblPr>
      <w:tblGrid>
        <w:gridCol w:w="2802"/>
        <w:gridCol w:w="2835"/>
        <w:gridCol w:w="2126"/>
        <w:gridCol w:w="2693"/>
      </w:tblGrid>
      <w:tr w:rsidR="00D66B90" w14:paraId="6FC93C97" w14:textId="77777777" w:rsidTr="00D66B90">
        <w:tc>
          <w:tcPr>
            <w:tcW w:w="2802" w:type="dxa"/>
          </w:tcPr>
          <w:p w14:paraId="6FC93C93" w14:textId="77777777" w:rsidR="00D66B90" w:rsidRPr="002520FD" w:rsidRDefault="00D66B90" w:rsidP="00D66B90">
            <w:pPr>
              <w:pStyle w:val="Default"/>
              <w:rPr>
                <w:b/>
                <w:bCs/>
                <w:sz w:val="22"/>
                <w:szCs w:val="22"/>
              </w:rPr>
            </w:pPr>
            <w:r w:rsidRPr="002520FD">
              <w:rPr>
                <w:b/>
                <w:bCs/>
                <w:sz w:val="22"/>
                <w:szCs w:val="22"/>
              </w:rPr>
              <w:t>Invoice</w:t>
            </w:r>
          </w:p>
        </w:tc>
        <w:tc>
          <w:tcPr>
            <w:tcW w:w="2835" w:type="dxa"/>
          </w:tcPr>
          <w:p w14:paraId="6FC93C94" w14:textId="77777777" w:rsidR="00D66B90" w:rsidRPr="002520FD" w:rsidRDefault="00D66B90" w:rsidP="00D66B90">
            <w:pPr>
              <w:pStyle w:val="Default"/>
              <w:rPr>
                <w:b/>
                <w:bCs/>
                <w:sz w:val="22"/>
                <w:szCs w:val="22"/>
              </w:rPr>
            </w:pPr>
          </w:p>
        </w:tc>
        <w:tc>
          <w:tcPr>
            <w:tcW w:w="2126" w:type="dxa"/>
          </w:tcPr>
          <w:p w14:paraId="6FC93C95" w14:textId="77777777" w:rsidR="00D66B90" w:rsidRPr="002520FD" w:rsidRDefault="00D66B90" w:rsidP="00D66B90">
            <w:pPr>
              <w:pStyle w:val="Default"/>
              <w:rPr>
                <w:b/>
                <w:bCs/>
                <w:sz w:val="22"/>
                <w:szCs w:val="22"/>
              </w:rPr>
            </w:pPr>
            <w:r w:rsidRPr="002520FD">
              <w:rPr>
                <w:b/>
                <w:bCs/>
                <w:sz w:val="22"/>
                <w:szCs w:val="22"/>
              </w:rPr>
              <w:t>Forms complete</w:t>
            </w:r>
          </w:p>
        </w:tc>
        <w:tc>
          <w:tcPr>
            <w:tcW w:w="2693" w:type="dxa"/>
          </w:tcPr>
          <w:p w14:paraId="6FC93C96" w14:textId="77777777" w:rsidR="00D66B90" w:rsidRDefault="00D66B90" w:rsidP="00D66B90">
            <w:pPr>
              <w:pStyle w:val="Default"/>
              <w:rPr>
                <w:sz w:val="22"/>
                <w:szCs w:val="22"/>
              </w:rPr>
            </w:pPr>
          </w:p>
        </w:tc>
      </w:tr>
      <w:tr w:rsidR="00D66B90" w14:paraId="6FC93C9C" w14:textId="77777777" w:rsidTr="00D66B90">
        <w:tc>
          <w:tcPr>
            <w:tcW w:w="2802" w:type="dxa"/>
          </w:tcPr>
          <w:p w14:paraId="6FC93C98" w14:textId="66F3AD36" w:rsidR="00D66B90" w:rsidRPr="002520FD" w:rsidRDefault="00D66B90" w:rsidP="00D66B90">
            <w:pPr>
              <w:pStyle w:val="Default"/>
              <w:rPr>
                <w:b/>
                <w:bCs/>
                <w:sz w:val="22"/>
                <w:szCs w:val="22"/>
              </w:rPr>
            </w:pPr>
            <w:r w:rsidRPr="002520FD">
              <w:rPr>
                <w:b/>
                <w:bCs/>
                <w:sz w:val="22"/>
                <w:szCs w:val="22"/>
              </w:rPr>
              <w:t>Payment:</w:t>
            </w:r>
            <w:r w:rsidR="004E261D" w:rsidRPr="002520FD">
              <w:rPr>
                <w:b/>
                <w:bCs/>
                <w:sz w:val="22"/>
                <w:szCs w:val="22"/>
              </w:rPr>
              <w:t xml:space="preserve"> BACS</w:t>
            </w:r>
          </w:p>
        </w:tc>
        <w:tc>
          <w:tcPr>
            <w:tcW w:w="2835" w:type="dxa"/>
          </w:tcPr>
          <w:p w14:paraId="6FC93C99" w14:textId="77777777" w:rsidR="00D66B90" w:rsidRPr="002520FD" w:rsidRDefault="00D66B90" w:rsidP="00D66B90">
            <w:pPr>
              <w:pStyle w:val="Default"/>
              <w:rPr>
                <w:b/>
                <w:bCs/>
                <w:sz w:val="22"/>
                <w:szCs w:val="22"/>
              </w:rPr>
            </w:pPr>
          </w:p>
        </w:tc>
        <w:tc>
          <w:tcPr>
            <w:tcW w:w="2126" w:type="dxa"/>
          </w:tcPr>
          <w:p w14:paraId="6FC93C9A" w14:textId="77777777" w:rsidR="00D66B90" w:rsidRPr="002520FD" w:rsidRDefault="00D66B90" w:rsidP="00D66B90">
            <w:pPr>
              <w:pStyle w:val="Default"/>
              <w:rPr>
                <w:b/>
                <w:bCs/>
                <w:sz w:val="22"/>
                <w:szCs w:val="22"/>
              </w:rPr>
            </w:pPr>
            <w:r w:rsidRPr="002520FD">
              <w:rPr>
                <w:b/>
                <w:bCs/>
                <w:sz w:val="22"/>
                <w:szCs w:val="22"/>
              </w:rPr>
              <w:t>Payment amount</w:t>
            </w:r>
          </w:p>
        </w:tc>
        <w:tc>
          <w:tcPr>
            <w:tcW w:w="2693" w:type="dxa"/>
          </w:tcPr>
          <w:p w14:paraId="6FC93C9B" w14:textId="77777777" w:rsidR="00D66B90" w:rsidRDefault="00D66B90" w:rsidP="00D66B90">
            <w:pPr>
              <w:pStyle w:val="Default"/>
              <w:rPr>
                <w:sz w:val="22"/>
                <w:szCs w:val="22"/>
              </w:rPr>
            </w:pPr>
          </w:p>
        </w:tc>
      </w:tr>
      <w:tr w:rsidR="00D66B90" w14:paraId="6FC93CA1" w14:textId="77777777" w:rsidTr="00D66B90">
        <w:tc>
          <w:tcPr>
            <w:tcW w:w="2802" w:type="dxa"/>
          </w:tcPr>
          <w:p w14:paraId="6FC93C9D" w14:textId="459A6F9F" w:rsidR="00D66B90" w:rsidRPr="002520FD" w:rsidRDefault="00D66B90" w:rsidP="00D66B90">
            <w:pPr>
              <w:pStyle w:val="Default"/>
              <w:rPr>
                <w:b/>
                <w:bCs/>
                <w:sz w:val="22"/>
                <w:szCs w:val="22"/>
              </w:rPr>
            </w:pPr>
            <w:r w:rsidRPr="002520FD">
              <w:rPr>
                <w:b/>
                <w:bCs/>
                <w:sz w:val="22"/>
                <w:szCs w:val="22"/>
              </w:rPr>
              <w:t xml:space="preserve">ILP </w:t>
            </w:r>
            <w:r w:rsidR="002520FD" w:rsidRPr="002520FD">
              <w:rPr>
                <w:b/>
                <w:bCs/>
                <w:sz w:val="22"/>
                <w:szCs w:val="22"/>
              </w:rPr>
              <w:t>/Googlesheets</w:t>
            </w:r>
          </w:p>
        </w:tc>
        <w:tc>
          <w:tcPr>
            <w:tcW w:w="2835" w:type="dxa"/>
          </w:tcPr>
          <w:p w14:paraId="6FC93C9E" w14:textId="77777777" w:rsidR="00D66B90" w:rsidRPr="002520FD" w:rsidRDefault="00D66B90" w:rsidP="00D66B90">
            <w:pPr>
              <w:pStyle w:val="Default"/>
              <w:rPr>
                <w:b/>
                <w:bCs/>
                <w:sz w:val="22"/>
                <w:szCs w:val="22"/>
              </w:rPr>
            </w:pPr>
          </w:p>
        </w:tc>
        <w:tc>
          <w:tcPr>
            <w:tcW w:w="2126" w:type="dxa"/>
          </w:tcPr>
          <w:p w14:paraId="6FC93C9F" w14:textId="1388A234" w:rsidR="00D66B90" w:rsidRPr="002520FD" w:rsidRDefault="00D66B90" w:rsidP="00D66B90">
            <w:pPr>
              <w:pStyle w:val="Default"/>
              <w:rPr>
                <w:b/>
                <w:bCs/>
                <w:sz w:val="22"/>
                <w:szCs w:val="22"/>
              </w:rPr>
            </w:pPr>
            <w:r w:rsidRPr="002520FD">
              <w:rPr>
                <w:b/>
                <w:bCs/>
                <w:sz w:val="22"/>
                <w:szCs w:val="22"/>
              </w:rPr>
              <w:t>CRF</w:t>
            </w:r>
          </w:p>
        </w:tc>
        <w:tc>
          <w:tcPr>
            <w:tcW w:w="2693" w:type="dxa"/>
          </w:tcPr>
          <w:p w14:paraId="6FC93CA0" w14:textId="77777777" w:rsidR="00D66B90" w:rsidRDefault="00D66B90" w:rsidP="00D66B90">
            <w:pPr>
              <w:pStyle w:val="Default"/>
              <w:rPr>
                <w:sz w:val="22"/>
                <w:szCs w:val="22"/>
              </w:rPr>
            </w:pPr>
          </w:p>
        </w:tc>
      </w:tr>
      <w:tr w:rsidR="00D66B90" w14:paraId="6FC93CA6" w14:textId="77777777" w:rsidTr="00D66B90">
        <w:tc>
          <w:tcPr>
            <w:tcW w:w="2802" w:type="dxa"/>
          </w:tcPr>
          <w:p w14:paraId="6FC93CA2" w14:textId="77777777" w:rsidR="00D66B90" w:rsidRPr="002520FD" w:rsidRDefault="00D66B90" w:rsidP="00D66B90">
            <w:pPr>
              <w:pStyle w:val="Default"/>
              <w:rPr>
                <w:b/>
                <w:bCs/>
                <w:sz w:val="22"/>
                <w:szCs w:val="22"/>
              </w:rPr>
            </w:pPr>
            <w:r w:rsidRPr="002520FD">
              <w:rPr>
                <w:b/>
                <w:bCs/>
                <w:sz w:val="22"/>
                <w:szCs w:val="22"/>
              </w:rPr>
              <w:t xml:space="preserve">Database </w:t>
            </w:r>
          </w:p>
        </w:tc>
        <w:tc>
          <w:tcPr>
            <w:tcW w:w="2835" w:type="dxa"/>
          </w:tcPr>
          <w:p w14:paraId="6FC93CA3" w14:textId="77777777" w:rsidR="00D66B90" w:rsidRPr="002520FD" w:rsidRDefault="00D66B90" w:rsidP="00D66B90">
            <w:pPr>
              <w:pStyle w:val="Default"/>
              <w:rPr>
                <w:b/>
                <w:bCs/>
                <w:sz w:val="22"/>
                <w:szCs w:val="22"/>
              </w:rPr>
            </w:pPr>
          </w:p>
        </w:tc>
        <w:tc>
          <w:tcPr>
            <w:tcW w:w="2126" w:type="dxa"/>
          </w:tcPr>
          <w:p w14:paraId="6FC93CA4" w14:textId="77777777" w:rsidR="00D66B90" w:rsidRPr="002520FD" w:rsidRDefault="00D66B90" w:rsidP="00D66B90">
            <w:pPr>
              <w:pStyle w:val="Default"/>
              <w:rPr>
                <w:b/>
                <w:bCs/>
                <w:sz w:val="22"/>
                <w:szCs w:val="22"/>
              </w:rPr>
            </w:pPr>
            <w:r w:rsidRPr="002520FD">
              <w:rPr>
                <w:b/>
                <w:bCs/>
                <w:sz w:val="22"/>
                <w:szCs w:val="22"/>
              </w:rPr>
              <w:t xml:space="preserve">Date pack sent </w:t>
            </w:r>
          </w:p>
        </w:tc>
        <w:tc>
          <w:tcPr>
            <w:tcW w:w="2693" w:type="dxa"/>
          </w:tcPr>
          <w:p w14:paraId="6FC93CA5" w14:textId="77777777" w:rsidR="00D66B90" w:rsidRDefault="00D66B90" w:rsidP="00D66B90">
            <w:pPr>
              <w:pStyle w:val="Default"/>
              <w:rPr>
                <w:sz w:val="22"/>
                <w:szCs w:val="22"/>
              </w:rPr>
            </w:pPr>
          </w:p>
        </w:tc>
      </w:tr>
      <w:tr w:rsidR="00D66B90" w14:paraId="6FC93CAB" w14:textId="77777777" w:rsidTr="00D66B90">
        <w:tc>
          <w:tcPr>
            <w:tcW w:w="2802" w:type="dxa"/>
          </w:tcPr>
          <w:p w14:paraId="6FC93CA7" w14:textId="77777777" w:rsidR="00D66B90" w:rsidRPr="002520FD" w:rsidRDefault="00D66B90" w:rsidP="00D66B90">
            <w:pPr>
              <w:pStyle w:val="Default"/>
              <w:rPr>
                <w:b/>
                <w:bCs/>
                <w:sz w:val="22"/>
                <w:szCs w:val="22"/>
              </w:rPr>
            </w:pPr>
            <w:r w:rsidRPr="002520FD">
              <w:rPr>
                <w:b/>
                <w:bCs/>
                <w:sz w:val="22"/>
                <w:szCs w:val="22"/>
              </w:rPr>
              <w:t xml:space="preserve">Scanned </w:t>
            </w:r>
          </w:p>
        </w:tc>
        <w:tc>
          <w:tcPr>
            <w:tcW w:w="2835" w:type="dxa"/>
          </w:tcPr>
          <w:p w14:paraId="6FC93CA8" w14:textId="77777777" w:rsidR="00D66B90" w:rsidRPr="002520FD" w:rsidRDefault="00D66B90" w:rsidP="00D66B90">
            <w:pPr>
              <w:pStyle w:val="Default"/>
              <w:rPr>
                <w:b/>
                <w:bCs/>
                <w:sz w:val="22"/>
                <w:szCs w:val="22"/>
              </w:rPr>
            </w:pPr>
          </w:p>
        </w:tc>
        <w:tc>
          <w:tcPr>
            <w:tcW w:w="2126" w:type="dxa"/>
          </w:tcPr>
          <w:p w14:paraId="6FC93CA9" w14:textId="77777777" w:rsidR="00D66B90" w:rsidRPr="002520FD" w:rsidRDefault="000129A8" w:rsidP="00D66B90">
            <w:pPr>
              <w:pStyle w:val="Default"/>
              <w:rPr>
                <w:b/>
                <w:bCs/>
                <w:sz w:val="22"/>
                <w:szCs w:val="22"/>
              </w:rPr>
            </w:pPr>
            <w:r w:rsidRPr="002520FD">
              <w:rPr>
                <w:b/>
                <w:bCs/>
                <w:sz w:val="22"/>
                <w:szCs w:val="22"/>
              </w:rPr>
              <w:t xml:space="preserve">GCD Cert </w:t>
            </w:r>
          </w:p>
        </w:tc>
        <w:tc>
          <w:tcPr>
            <w:tcW w:w="2693" w:type="dxa"/>
          </w:tcPr>
          <w:p w14:paraId="6FC93CAA" w14:textId="77777777" w:rsidR="00D66B90" w:rsidRDefault="00D66B90" w:rsidP="00D66B90">
            <w:pPr>
              <w:pStyle w:val="Default"/>
              <w:rPr>
                <w:sz w:val="22"/>
                <w:szCs w:val="22"/>
              </w:rPr>
            </w:pPr>
          </w:p>
        </w:tc>
      </w:tr>
    </w:tbl>
    <w:p w14:paraId="6FC93CAC" w14:textId="77777777" w:rsidR="000129A8" w:rsidRDefault="000129A8" w:rsidP="00C66A18">
      <w:pPr>
        <w:pStyle w:val="Default"/>
        <w:rPr>
          <w:b/>
          <w:bCs/>
          <w:sz w:val="23"/>
          <w:szCs w:val="23"/>
        </w:rPr>
      </w:pPr>
    </w:p>
    <w:p w14:paraId="6FC93CAD" w14:textId="77777777" w:rsidR="003E493B" w:rsidRDefault="003E493B" w:rsidP="00C66A18">
      <w:pPr>
        <w:pStyle w:val="Default"/>
        <w:rPr>
          <w:b/>
          <w:bCs/>
          <w:sz w:val="23"/>
          <w:szCs w:val="23"/>
        </w:rPr>
      </w:pPr>
    </w:p>
    <w:p w14:paraId="6FC93CAE" w14:textId="77777777" w:rsidR="003E493B" w:rsidRDefault="003E493B" w:rsidP="00C66A18">
      <w:pPr>
        <w:pStyle w:val="Default"/>
        <w:rPr>
          <w:b/>
          <w:bCs/>
          <w:sz w:val="23"/>
          <w:szCs w:val="23"/>
        </w:rPr>
      </w:pPr>
    </w:p>
    <w:p w14:paraId="6FC93CAF" w14:textId="77777777" w:rsidR="003E493B" w:rsidRDefault="003E493B" w:rsidP="00C66A18">
      <w:pPr>
        <w:pStyle w:val="Default"/>
        <w:rPr>
          <w:b/>
          <w:bCs/>
          <w:sz w:val="23"/>
          <w:szCs w:val="23"/>
        </w:rPr>
      </w:pPr>
    </w:p>
    <w:p w14:paraId="4FFFB651" w14:textId="77777777" w:rsidR="004E261D" w:rsidRDefault="004E261D" w:rsidP="003E493B">
      <w:pPr>
        <w:pStyle w:val="Default"/>
        <w:jc w:val="both"/>
        <w:rPr>
          <w:b/>
          <w:bCs/>
          <w:sz w:val="23"/>
          <w:szCs w:val="23"/>
        </w:rPr>
      </w:pPr>
    </w:p>
    <w:p w14:paraId="0E32B67B" w14:textId="77777777" w:rsidR="004E261D" w:rsidRDefault="004E261D" w:rsidP="003E493B">
      <w:pPr>
        <w:pStyle w:val="Default"/>
        <w:jc w:val="both"/>
        <w:rPr>
          <w:b/>
          <w:bCs/>
          <w:sz w:val="23"/>
          <w:szCs w:val="23"/>
        </w:rPr>
      </w:pPr>
    </w:p>
    <w:p w14:paraId="3ADA52ED" w14:textId="77777777" w:rsidR="00551314" w:rsidRDefault="00551314" w:rsidP="003E493B">
      <w:pPr>
        <w:pStyle w:val="Default"/>
        <w:jc w:val="both"/>
        <w:rPr>
          <w:b/>
          <w:bCs/>
          <w:sz w:val="23"/>
          <w:szCs w:val="23"/>
        </w:rPr>
      </w:pPr>
    </w:p>
    <w:p w14:paraId="0FE5828A" w14:textId="77777777" w:rsidR="002520FD" w:rsidRDefault="002520FD" w:rsidP="003E493B">
      <w:pPr>
        <w:pStyle w:val="Default"/>
        <w:jc w:val="both"/>
        <w:rPr>
          <w:b/>
          <w:bCs/>
          <w:sz w:val="23"/>
          <w:szCs w:val="23"/>
        </w:rPr>
      </w:pPr>
    </w:p>
    <w:p w14:paraId="6FC93CB0" w14:textId="0E30CB3E" w:rsidR="00C66A18" w:rsidRDefault="00D75685" w:rsidP="003E493B">
      <w:pPr>
        <w:pStyle w:val="Default"/>
        <w:jc w:val="both"/>
        <w:rPr>
          <w:b/>
          <w:bCs/>
          <w:sz w:val="23"/>
          <w:szCs w:val="23"/>
        </w:rPr>
      </w:pPr>
      <w:r>
        <w:rPr>
          <w:b/>
          <w:bCs/>
          <w:sz w:val="23"/>
          <w:szCs w:val="23"/>
        </w:rPr>
        <w:t xml:space="preserve">Radiography </w:t>
      </w:r>
      <w:r w:rsidR="00C66A18">
        <w:rPr>
          <w:b/>
          <w:bCs/>
          <w:sz w:val="23"/>
          <w:szCs w:val="23"/>
        </w:rPr>
        <w:t xml:space="preserve">Course start date </w:t>
      </w:r>
      <w:r w:rsidR="002520FD">
        <w:rPr>
          <w:b/>
          <w:bCs/>
          <w:sz w:val="23"/>
          <w:szCs w:val="23"/>
        </w:rPr>
        <w:t>January</w:t>
      </w:r>
      <w:r w:rsidR="00C66A18">
        <w:rPr>
          <w:b/>
          <w:bCs/>
          <w:sz w:val="23"/>
          <w:szCs w:val="23"/>
        </w:rPr>
        <w:t xml:space="preserve">, </w:t>
      </w:r>
      <w:r w:rsidR="001B2FA0">
        <w:rPr>
          <w:b/>
          <w:bCs/>
          <w:sz w:val="23"/>
          <w:szCs w:val="23"/>
        </w:rPr>
        <w:t xml:space="preserve">leading to the exam in September and start </w:t>
      </w:r>
      <w:r>
        <w:rPr>
          <w:b/>
          <w:bCs/>
          <w:sz w:val="23"/>
          <w:szCs w:val="23"/>
        </w:rPr>
        <w:t>June</w:t>
      </w:r>
      <w:r w:rsidR="001B2FA0">
        <w:rPr>
          <w:b/>
          <w:bCs/>
          <w:sz w:val="23"/>
          <w:szCs w:val="23"/>
        </w:rPr>
        <w:t xml:space="preserve"> leading to March.</w:t>
      </w:r>
      <w:r w:rsidR="00C66A18">
        <w:rPr>
          <w:b/>
          <w:bCs/>
          <w:sz w:val="23"/>
          <w:szCs w:val="23"/>
        </w:rPr>
        <w:t xml:space="preserve"> </w:t>
      </w:r>
    </w:p>
    <w:p w14:paraId="6FC93CB1" w14:textId="77777777" w:rsidR="00C66A18" w:rsidRDefault="00C66A18" w:rsidP="003E493B">
      <w:pPr>
        <w:pStyle w:val="Default"/>
        <w:jc w:val="both"/>
        <w:rPr>
          <w:sz w:val="23"/>
          <w:szCs w:val="23"/>
        </w:rPr>
      </w:pPr>
    </w:p>
    <w:p w14:paraId="6FC93CB2" w14:textId="7F392FB2" w:rsidR="0088102B" w:rsidRDefault="006A1582" w:rsidP="003E493B">
      <w:pPr>
        <w:pStyle w:val="Default"/>
        <w:jc w:val="both"/>
        <w:rPr>
          <w:sz w:val="23"/>
          <w:szCs w:val="23"/>
        </w:rPr>
      </w:pPr>
      <w:r>
        <w:rPr>
          <w:sz w:val="23"/>
          <w:szCs w:val="23"/>
        </w:rPr>
        <w:t xml:space="preserve">The course itself is delivered on a correspondence basis. You will be required to spend a minimum of 3-4 hours per week in your own time as you would be expected to if you attended a college environment. </w:t>
      </w:r>
      <w:r w:rsidR="004E261D">
        <w:rPr>
          <w:sz w:val="23"/>
          <w:szCs w:val="23"/>
        </w:rPr>
        <w:t>YOU CAN SIT YOUR EXAM ONLINE, SO CAN DO THIS AT HOME OR WORK</w:t>
      </w:r>
      <w:r w:rsidR="00D75685">
        <w:rPr>
          <w:sz w:val="23"/>
          <w:szCs w:val="23"/>
        </w:rPr>
        <w:t xml:space="preserve"> AND NEED USE OF A LAPTOP OR COMPUTER.</w:t>
      </w:r>
    </w:p>
    <w:p w14:paraId="0AF47FBD" w14:textId="77777777" w:rsidR="00D75685" w:rsidRPr="006A1582" w:rsidRDefault="00D75685" w:rsidP="003E493B">
      <w:pPr>
        <w:pStyle w:val="Default"/>
        <w:jc w:val="both"/>
        <w:rPr>
          <w:b/>
          <w:sz w:val="23"/>
          <w:szCs w:val="23"/>
        </w:rPr>
      </w:pPr>
    </w:p>
    <w:p w14:paraId="6FC93CB3" w14:textId="77777777" w:rsidR="00C66A18" w:rsidRDefault="006A1582" w:rsidP="003E493B">
      <w:pPr>
        <w:pStyle w:val="Default"/>
        <w:jc w:val="both"/>
        <w:rPr>
          <w:sz w:val="23"/>
          <w:szCs w:val="23"/>
        </w:rPr>
      </w:pPr>
      <w:r>
        <w:rPr>
          <w:sz w:val="23"/>
          <w:szCs w:val="23"/>
        </w:rPr>
        <w:t>On successful completion you will</w:t>
      </w:r>
      <w:r w:rsidR="00C66A18">
        <w:rPr>
          <w:sz w:val="23"/>
          <w:szCs w:val="23"/>
        </w:rPr>
        <w:t xml:space="preserve"> gain the </w:t>
      </w:r>
      <w:r>
        <w:rPr>
          <w:sz w:val="23"/>
          <w:szCs w:val="23"/>
        </w:rPr>
        <w:t xml:space="preserve">NEBDN </w:t>
      </w:r>
      <w:r w:rsidR="00C66A18">
        <w:rPr>
          <w:sz w:val="23"/>
          <w:szCs w:val="23"/>
        </w:rPr>
        <w:t xml:space="preserve">Certificate in Dental Radiography, which </w:t>
      </w:r>
      <w:r>
        <w:rPr>
          <w:sz w:val="23"/>
          <w:szCs w:val="23"/>
        </w:rPr>
        <w:t>will enable</w:t>
      </w:r>
      <w:r w:rsidR="00C66A18">
        <w:rPr>
          <w:sz w:val="23"/>
          <w:szCs w:val="23"/>
        </w:rPr>
        <w:t xml:space="preserve"> you to take radiographs of patients un</w:t>
      </w:r>
      <w:r>
        <w:rPr>
          <w:sz w:val="23"/>
          <w:szCs w:val="23"/>
        </w:rPr>
        <w:t>der prescription of a D</w:t>
      </w:r>
      <w:r w:rsidR="003F6B88">
        <w:rPr>
          <w:sz w:val="23"/>
          <w:szCs w:val="23"/>
        </w:rPr>
        <w:t>entist</w:t>
      </w:r>
      <w:r>
        <w:rPr>
          <w:sz w:val="23"/>
          <w:szCs w:val="23"/>
        </w:rPr>
        <w:t xml:space="preserve"> and will support any future learning applications such as Dental Therapy / Hygienist</w:t>
      </w:r>
      <w:r w:rsidR="003F6B88">
        <w:rPr>
          <w:sz w:val="23"/>
          <w:szCs w:val="23"/>
        </w:rPr>
        <w:t xml:space="preserve">. </w:t>
      </w:r>
      <w:r w:rsidR="00C66A18">
        <w:rPr>
          <w:sz w:val="23"/>
          <w:szCs w:val="23"/>
        </w:rPr>
        <w:t xml:space="preserve">You will </w:t>
      </w:r>
      <w:r>
        <w:rPr>
          <w:sz w:val="23"/>
          <w:szCs w:val="23"/>
        </w:rPr>
        <w:t>receive</w:t>
      </w:r>
      <w:r w:rsidR="00C66A18">
        <w:rPr>
          <w:sz w:val="23"/>
          <w:szCs w:val="23"/>
        </w:rPr>
        <w:t xml:space="preserve"> </w:t>
      </w:r>
      <w:r>
        <w:rPr>
          <w:sz w:val="23"/>
          <w:szCs w:val="23"/>
        </w:rPr>
        <w:t>verifiable CPD hours certified by Dentrain Professionals Ltd.</w:t>
      </w:r>
      <w:r w:rsidR="00C66A18">
        <w:rPr>
          <w:sz w:val="23"/>
          <w:szCs w:val="23"/>
        </w:rPr>
        <w:t xml:space="preserve"> </w:t>
      </w:r>
    </w:p>
    <w:p w14:paraId="6FC93CB4" w14:textId="77777777" w:rsidR="00C66A18" w:rsidRDefault="00C66A18" w:rsidP="003E493B">
      <w:pPr>
        <w:pStyle w:val="Default"/>
        <w:jc w:val="both"/>
        <w:rPr>
          <w:sz w:val="23"/>
          <w:szCs w:val="23"/>
        </w:rPr>
      </w:pPr>
    </w:p>
    <w:p w14:paraId="6FC93CB5" w14:textId="77777777" w:rsidR="00BE7E2B" w:rsidRDefault="00C66A18" w:rsidP="003E493B">
      <w:pPr>
        <w:pStyle w:val="Default"/>
        <w:jc w:val="both"/>
        <w:rPr>
          <w:sz w:val="23"/>
          <w:szCs w:val="23"/>
        </w:rPr>
      </w:pPr>
      <w:r>
        <w:rPr>
          <w:b/>
          <w:bCs/>
          <w:sz w:val="23"/>
          <w:szCs w:val="23"/>
        </w:rPr>
        <w:t xml:space="preserve">Theory </w:t>
      </w:r>
      <w:r>
        <w:rPr>
          <w:sz w:val="23"/>
          <w:szCs w:val="23"/>
        </w:rPr>
        <w:t xml:space="preserve">The course follows the syllabus set out by the </w:t>
      </w:r>
      <w:r w:rsidR="00BE7E2B">
        <w:rPr>
          <w:sz w:val="23"/>
          <w:szCs w:val="23"/>
        </w:rPr>
        <w:t>National Examining</w:t>
      </w:r>
      <w:r>
        <w:rPr>
          <w:sz w:val="23"/>
          <w:szCs w:val="23"/>
        </w:rPr>
        <w:t xml:space="preserve"> Board for Dental Nurses</w:t>
      </w:r>
      <w:r w:rsidR="00BE7E2B">
        <w:rPr>
          <w:sz w:val="23"/>
          <w:szCs w:val="23"/>
        </w:rPr>
        <w:t xml:space="preserve"> (NEBDN)</w:t>
      </w:r>
      <w:r>
        <w:rPr>
          <w:sz w:val="23"/>
          <w:szCs w:val="23"/>
        </w:rPr>
        <w:t xml:space="preserve">. </w:t>
      </w:r>
      <w:r w:rsidR="00BE7E2B">
        <w:rPr>
          <w:sz w:val="23"/>
          <w:szCs w:val="23"/>
        </w:rPr>
        <w:t>Each week you</w:t>
      </w:r>
      <w:r>
        <w:rPr>
          <w:sz w:val="23"/>
          <w:szCs w:val="23"/>
        </w:rPr>
        <w:t xml:space="preserve"> </w:t>
      </w:r>
      <w:r w:rsidR="00BE7E2B">
        <w:rPr>
          <w:sz w:val="23"/>
          <w:szCs w:val="23"/>
        </w:rPr>
        <w:t>will be provided with a</w:t>
      </w:r>
      <w:r>
        <w:rPr>
          <w:sz w:val="23"/>
          <w:szCs w:val="23"/>
        </w:rPr>
        <w:t xml:space="preserve"> set amount of </w:t>
      </w:r>
      <w:r w:rsidR="00BE7E2B">
        <w:rPr>
          <w:sz w:val="23"/>
          <w:szCs w:val="23"/>
        </w:rPr>
        <w:t xml:space="preserve">course </w:t>
      </w:r>
      <w:r>
        <w:rPr>
          <w:sz w:val="23"/>
          <w:szCs w:val="23"/>
        </w:rPr>
        <w:t>work to complete</w:t>
      </w:r>
      <w:r w:rsidR="00BE7E2B">
        <w:rPr>
          <w:sz w:val="23"/>
          <w:szCs w:val="23"/>
        </w:rPr>
        <w:t xml:space="preserve"> along with a calendar of dates. </w:t>
      </w:r>
      <w:r w:rsidR="00BE7E2B" w:rsidRPr="00097D97">
        <w:rPr>
          <w:rFonts w:asciiTheme="minorHAnsi" w:hAnsiTheme="minorHAnsi" w:cstheme="minorHAnsi"/>
          <w:sz w:val="22"/>
          <w:szCs w:val="22"/>
        </w:rPr>
        <w:t>The course work is provided in an easy to follow and understand form</w:t>
      </w:r>
      <w:r w:rsidR="000129A8">
        <w:rPr>
          <w:rFonts w:asciiTheme="minorHAnsi" w:hAnsiTheme="minorHAnsi" w:cstheme="minorHAnsi"/>
          <w:sz w:val="22"/>
          <w:szCs w:val="22"/>
        </w:rPr>
        <w:t>at &amp; is available on paper or via email</w:t>
      </w:r>
      <w:r w:rsidR="00BE7E2B" w:rsidRPr="00097D97">
        <w:rPr>
          <w:rFonts w:asciiTheme="minorHAnsi" w:hAnsiTheme="minorHAnsi" w:cstheme="minorHAnsi"/>
          <w:sz w:val="22"/>
          <w:szCs w:val="22"/>
        </w:rPr>
        <w:t xml:space="preserve">. You </w:t>
      </w:r>
      <w:r w:rsidR="00BE7E2B">
        <w:rPr>
          <w:rFonts w:asciiTheme="minorHAnsi" w:hAnsiTheme="minorHAnsi" w:cstheme="minorHAnsi"/>
          <w:sz w:val="22"/>
          <w:szCs w:val="22"/>
        </w:rPr>
        <w:t>will be allocated a T</w:t>
      </w:r>
      <w:r w:rsidR="00BE7E2B" w:rsidRPr="00097D97">
        <w:rPr>
          <w:rFonts w:asciiTheme="minorHAnsi" w:hAnsiTheme="minorHAnsi" w:cstheme="minorHAnsi"/>
          <w:sz w:val="22"/>
          <w:szCs w:val="22"/>
        </w:rPr>
        <w:t xml:space="preserve">utor that </w:t>
      </w:r>
      <w:r w:rsidR="00BE7E2B">
        <w:rPr>
          <w:rFonts w:asciiTheme="minorHAnsi" w:hAnsiTheme="minorHAnsi" w:cstheme="minorHAnsi"/>
          <w:sz w:val="22"/>
          <w:szCs w:val="22"/>
        </w:rPr>
        <w:t>you can contact if you require support</w:t>
      </w:r>
      <w:r w:rsidR="00BE7E2B" w:rsidRPr="00097D97">
        <w:rPr>
          <w:rFonts w:asciiTheme="minorHAnsi" w:hAnsiTheme="minorHAnsi" w:cstheme="minorHAnsi"/>
          <w:sz w:val="22"/>
          <w:szCs w:val="22"/>
        </w:rPr>
        <w:t xml:space="preserve"> or need further clarification on a</w:t>
      </w:r>
      <w:r w:rsidR="00BE7E2B">
        <w:rPr>
          <w:rFonts w:asciiTheme="minorHAnsi" w:hAnsiTheme="minorHAnsi" w:cstheme="minorHAnsi"/>
          <w:sz w:val="22"/>
          <w:szCs w:val="22"/>
        </w:rPr>
        <w:t>ny</w:t>
      </w:r>
      <w:r w:rsidR="00BE7E2B" w:rsidRPr="00097D97">
        <w:rPr>
          <w:rFonts w:asciiTheme="minorHAnsi" w:hAnsiTheme="minorHAnsi" w:cstheme="minorHAnsi"/>
          <w:sz w:val="22"/>
          <w:szCs w:val="22"/>
        </w:rPr>
        <w:t xml:space="preserve"> subject. You</w:t>
      </w:r>
      <w:r w:rsidR="00BE7E2B">
        <w:rPr>
          <w:rFonts w:asciiTheme="minorHAnsi" w:hAnsiTheme="minorHAnsi" w:cstheme="minorHAnsi"/>
          <w:sz w:val="22"/>
          <w:szCs w:val="22"/>
        </w:rPr>
        <w:t xml:space="preserve"> will be required to</w:t>
      </w:r>
      <w:r w:rsidR="00BE7E2B" w:rsidRPr="00097D97">
        <w:rPr>
          <w:rFonts w:asciiTheme="minorHAnsi" w:hAnsiTheme="minorHAnsi" w:cstheme="minorHAnsi"/>
          <w:sz w:val="22"/>
          <w:szCs w:val="22"/>
        </w:rPr>
        <w:t xml:space="preserve"> send</w:t>
      </w:r>
      <w:r w:rsidR="00BE7E2B">
        <w:rPr>
          <w:sz w:val="23"/>
          <w:szCs w:val="23"/>
        </w:rPr>
        <w:t xml:space="preserve"> course work to your Tutor at regular intervals so they can provide feedback and guidance on any revision required. The course material will prepare you for the written examination. </w:t>
      </w:r>
    </w:p>
    <w:p w14:paraId="6FC93CB6" w14:textId="23734EA6" w:rsidR="00C66A18" w:rsidRDefault="00BE7E2B" w:rsidP="003E493B">
      <w:pPr>
        <w:pStyle w:val="Default"/>
        <w:jc w:val="both"/>
        <w:rPr>
          <w:sz w:val="23"/>
          <w:szCs w:val="23"/>
        </w:rPr>
      </w:pPr>
      <w:r>
        <w:rPr>
          <w:sz w:val="23"/>
          <w:szCs w:val="23"/>
        </w:rPr>
        <w:t>The module in which you will also be provided with</w:t>
      </w:r>
      <w:r w:rsidR="00C66A18">
        <w:rPr>
          <w:sz w:val="23"/>
          <w:szCs w:val="23"/>
        </w:rPr>
        <w:t xml:space="preserve"> covers the theory section for the </w:t>
      </w:r>
      <w:r w:rsidR="00D75685">
        <w:rPr>
          <w:sz w:val="23"/>
          <w:szCs w:val="23"/>
        </w:rPr>
        <w:t>E</w:t>
      </w:r>
      <w:r w:rsidR="00C66A18">
        <w:rPr>
          <w:sz w:val="23"/>
          <w:szCs w:val="23"/>
        </w:rPr>
        <w:t xml:space="preserve">xam which includes physics, radiation protection, apparatus &amp; equipment, films &amp; processing, digital imaging etc. </w:t>
      </w:r>
    </w:p>
    <w:p w14:paraId="6FC93CB7" w14:textId="77777777" w:rsidR="00C66A18" w:rsidRDefault="00C66A18" w:rsidP="003E493B">
      <w:pPr>
        <w:pStyle w:val="Default"/>
        <w:jc w:val="both"/>
        <w:rPr>
          <w:sz w:val="23"/>
          <w:szCs w:val="23"/>
        </w:rPr>
      </w:pPr>
    </w:p>
    <w:p w14:paraId="6FC93CB8" w14:textId="6B8C10A1" w:rsidR="00C66A18" w:rsidRPr="003F6B88" w:rsidRDefault="00BE7E2B" w:rsidP="003E493B">
      <w:pPr>
        <w:widowControl w:val="0"/>
        <w:tabs>
          <w:tab w:val="left" w:pos="974"/>
        </w:tabs>
        <w:spacing w:after="0" w:line="240" w:lineRule="auto"/>
        <w:jc w:val="both"/>
        <w:rPr>
          <w:rFonts w:asciiTheme="minorHAnsi" w:eastAsia="Arial" w:hAnsiTheme="minorHAnsi" w:cstheme="minorHAnsi"/>
          <w:sz w:val="22"/>
          <w:szCs w:val="22"/>
          <w:lang w:val="en-US" w:eastAsia="en-US"/>
        </w:rPr>
      </w:pPr>
      <w:r w:rsidRPr="00BE7E2B">
        <w:rPr>
          <w:rFonts w:asciiTheme="minorHAnsi" w:hAnsiTheme="minorHAnsi" w:cstheme="minorHAnsi"/>
          <w:b/>
          <w:bCs/>
          <w:sz w:val="22"/>
          <w:szCs w:val="22"/>
        </w:rPr>
        <w:t>Record of Competence (RoC)</w:t>
      </w:r>
      <w:r w:rsidR="00C66A18" w:rsidRPr="00BE7E2B">
        <w:rPr>
          <w:rFonts w:asciiTheme="minorHAnsi" w:hAnsiTheme="minorHAnsi" w:cstheme="minorHAnsi"/>
          <w:b/>
          <w:bCs/>
          <w:sz w:val="22"/>
          <w:szCs w:val="22"/>
        </w:rPr>
        <w:t xml:space="preserve">: </w:t>
      </w:r>
      <w:r w:rsidR="00C66A18" w:rsidRPr="00BE7E2B">
        <w:rPr>
          <w:rFonts w:asciiTheme="minorHAnsi" w:hAnsiTheme="minorHAnsi" w:cstheme="minorHAnsi"/>
          <w:sz w:val="22"/>
          <w:szCs w:val="22"/>
        </w:rPr>
        <w:t>As p</w:t>
      </w:r>
      <w:r w:rsidRPr="00BE7E2B">
        <w:rPr>
          <w:rFonts w:asciiTheme="minorHAnsi" w:hAnsiTheme="minorHAnsi" w:cstheme="minorHAnsi"/>
          <w:sz w:val="22"/>
          <w:szCs w:val="22"/>
        </w:rPr>
        <w:t xml:space="preserve">art of the </w:t>
      </w:r>
      <w:r w:rsidR="00D75685">
        <w:rPr>
          <w:rFonts w:asciiTheme="minorHAnsi" w:hAnsiTheme="minorHAnsi" w:cstheme="minorHAnsi"/>
          <w:sz w:val="22"/>
          <w:szCs w:val="22"/>
        </w:rPr>
        <w:t>E</w:t>
      </w:r>
      <w:r w:rsidRPr="00BE7E2B">
        <w:rPr>
          <w:rFonts w:asciiTheme="minorHAnsi" w:hAnsiTheme="minorHAnsi" w:cstheme="minorHAnsi"/>
          <w:sz w:val="22"/>
          <w:szCs w:val="22"/>
        </w:rPr>
        <w:t>xam you are required to complete</w:t>
      </w:r>
      <w:r w:rsidR="00C66A18" w:rsidRPr="00BE7E2B">
        <w:rPr>
          <w:rFonts w:asciiTheme="minorHAnsi" w:hAnsiTheme="minorHAnsi" w:cstheme="minorHAnsi"/>
          <w:sz w:val="22"/>
          <w:szCs w:val="22"/>
        </w:rPr>
        <w:t xml:space="preserve"> practical tasks </w:t>
      </w:r>
      <w:r w:rsidRPr="00BE7E2B">
        <w:rPr>
          <w:rFonts w:asciiTheme="minorHAnsi" w:hAnsiTheme="minorHAnsi" w:cstheme="minorHAnsi"/>
          <w:sz w:val="22"/>
          <w:szCs w:val="22"/>
        </w:rPr>
        <w:t>within your workplace, your Tutor will provide you with support with this</w:t>
      </w:r>
      <w:r w:rsidR="00C66A18" w:rsidRPr="00BE7E2B">
        <w:rPr>
          <w:rFonts w:asciiTheme="minorHAnsi" w:hAnsiTheme="minorHAnsi" w:cstheme="minorHAnsi"/>
          <w:sz w:val="22"/>
          <w:szCs w:val="22"/>
        </w:rPr>
        <w:t>. These tasks are submitted in written form</w:t>
      </w:r>
      <w:r w:rsidRPr="00BE7E2B">
        <w:rPr>
          <w:rFonts w:asciiTheme="minorHAnsi" w:hAnsiTheme="minorHAnsi" w:cstheme="minorHAnsi"/>
          <w:sz w:val="22"/>
          <w:szCs w:val="22"/>
        </w:rPr>
        <w:t>at and will require support and supervision from your mentor who will also be required to provide feedback.</w:t>
      </w:r>
      <w:r w:rsidR="00C66A18" w:rsidRPr="00BE7E2B">
        <w:rPr>
          <w:rFonts w:asciiTheme="minorHAnsi" w:hAnsiTheme="minorHAnsi" w:cstheme="minorHAnsi"/>
          <w:sz w:val="22"/>
          <w:szCs w:val="22"/>
        </w:rPr>
        <w:t xml:space="preserve"> </w:t>
      </w:r>
      <w:r w:rsidRPr="00BE7E2B">
        <w:rPr>
          <w:rFonts w:asciiTheme="minorHAnsi" w:hAnsiTheme="minorHAnsi" w:cstheme="minorHAnsi"/>
          <w:sz w:val="22"/>
          <w:szCs w:val="22"/>
        </w:rPr>
        <w:t xml:space="preserve">The log sheets will include information such as: </w:t>
      </w:r>
      <w:r w:rsidRPr="00BE7E2B">
        <w:rPr>
          <w:rFonts w:asciiTheme="minorHAnsi" w:eastAsia="Arial" w:hAnsiTheme="minorHAnsi" w:cstheme="minorHAnsi"/>
          <w:sz w:val="22"/>
          <w:szCs w:val="22"/>
          <w:lang w:val="en-US" w:eastAsia="en-US"/>
        </w:rPr>
        <w:t>Preparing equipment, materials and patients for dental</w:t>
      </w:r>
      <w:r w:rsidRPr="00BE7E2B">
        <w:rPr>
          <w:rFonts w:asciiTheme="minorHAnsi" w:eastAsia="Arial" w:hAnsiTheme="minorHAnsi" w:cstheme="minorHAnsi"/>
          <w:spacing w:val="-18"/>
          <w:sz w:val="22"/>
          <w:szCs w:val="22"/>
          <w:lang w:val="en-US" w:eastAsia="en-US"/>
        </w:rPr>
        <w:t xml:space="preserve"> </w:t>
      </w:r>
      <w:r w:rsidRPr="00BE7E2B">
        <w:rPr>
          <w:rFonts w:asciiTheme="minorHAnsi" w:eastAsia="Arial" w:hAnsiTheme="minorHAnsi" w:cstheme="minorHAnsi"/>
          <w:sz w:val="22"/>
          <w:szCs w:val="22"/>
          <w:lang w:val="en-US" w:eastAsia="en-US"/>
        </w:rPr>
        <w:t>radiography, Intra-oral and extra-oral radiograph techniques (excluding</w:t>
      </w:r>
      <w:r w:rsidRPr="00BE7E2B">
        <w:rPr>
          <w:rFonts w:asciiTheme="minorHAnsi" w:eastAsia="Arial" w:hAnsiTheme="minorHAnsi" w:cstheme="minorHAnsi"/>
          <w:spacing w:val="-21"/>
          <w:sz w:val="22"/>
          <w:szCs w:val="22"/>
          <w:lang w:val="en-US" w:eastAsia="en-US"/>
        </w:rPr>
        <w:t xml:space="preserve"> </w:t>
      </w:r>
      <w:r w:rsidRPr="00BE7E2B">
        <w:rPr>
          <w:rFonts w:asciiTheme="minorHAnsi" w:eastAsia="Arial" w:hAnsiTheme="minorHAnsi" w:cstheme="minorHAnsi"/>
          <w:sz w:val="22"/>
          <w:szCs w:val="22"/>
          <w:lang w:val="en-US" w:eastAsia="en-US"/>
        </w:rPr>
        <w:t>CBCT), Radiation</w:t>
      </w:r>
      <w:r w:rsidRPr="00BE7E2B">
        <w:rPr>
          <w:rFonts w:asciiTheme="minorHAnsi" w:eastAsia="Arial" w:hAnsiTheme="minorHAnsi" w:cstheme="minorHAnsi"/>
          <w:spacing w:val="-1"/>
          <w:sz w:val="22"/>
          <w:szCs w:val="22"/>
          <w:lang w:val="en-US" w:eastAsia="en-US"/>
        </w:rPr>
        <w:t xml:space="preserve"> </w:t>
      </w:r>
      <w:r w:rsidRPr="00BE7E2B">
        <w:rPr>
          <w:rFonts w:asciiTheme="minorHAnsi" w:eastAsia="Arial" w:hAnsiTheme="minorHAnsi" w:cstheme="minorHAnsi"/>
          <w:sz w:val="22"/>
          <w:szCs w:val="22"/>
          <w:lang w:val="en-US" w:eastAsia="en-US"/>
        </w:rPr>
        <w:t xml:space="preserve">safety and </w:t>
      </w:r>
      <w:r w:rsidRPr="00BE7E2B">
        <w:rPr>
          <w:rFonts w:asciiTheme="minorHAnsi" w:eastAsia="Arial" w:hAnsiTheme="minorHAnsi" w:cstheme="minorHAnsi"/>
          <w:sz w:val="22"/>
          <w:szCs w:val="22"/>
          <w:lang w:val="en-US"/>
        </w:rPr>
        <w:t>Assuring the quality of dental radiographs taken.</w:t>
      </w:r>
      <w:r w:rsidRPr="00BE7E2B">
        <w:rPr>
          <w:rFonts w:asciiTheme="minorHAnsi" w:hAnsiTheme="minorHAnsi" w:cstheme="minorHAnsi"/>
          <w:sz w:val="22"/>
          <w:szCs w:val="22"/>
        </w:rPr>
        <w:t xml:space="preserve">The RoC must be completed within the first 3 months of the course or you will be provided with an option to extend the course, however this will incur further charges. Upon completion the RoC and following moderation this will be submitted to the NEBDN to enable you to sit the exam. </w:t>
      </w:r>
      <w:r w:rsidR="00D75685">
        <w:rPr>
          <w:rFonts w:asciiTheme="minorHAnsi" w:hAnsiTheme="minorHAnsi" w:cstheme="minorHAnsi"/>
          <w:sz w:val="22"/>
          <w:szCs w:val="22"/>
        </w:rPr>
        <w:t>THE ROC IS COM</w:t>
      </w:r>
      <w:r w:rsidR="00991BB8">
        <w:rPr>
          <w:rFonts w:asciiTheme="minorHAnsi" w:hAnsiTheme="minorHAnsi" w:cstheme="minorHAnsi"/>
          <w:sz w:val="22"/>
          <w:szCs w:val="22"/>
        </w:rPr>
        <w:t xml:space="preserve">PLETED ONLINE SO YOU WILL NEED USE OF A LAPTOP OR COMPUTER. </w:t>
      </w:r>
    </w:p>
    <w:p w14:paraId="6FC93CB9" w14:textId="77777777" w:rsidR="00BE7E2B" w:rsidRPr="003F6B88" w:rsidRDefault="003F6B88" w:rsidP="003E493B">
      <w:pPr>
        <w:widowControl w:val="0"/>
        <w:tabs>
          <w:tab w:val="left" w:pos="974"/>
        </w:tabs>
        <w:spacing w:after="0" w:line="240" w:lineRule="auto"/>
        <w:jc w:val="both"/>
        <w:rPr>
          <w:rFonts w:asciiTheme="minorHAnsi" w:hAnsiTheme="minorHAnsi" w:cstheme="minorHAnsi"/>
          <w:b/>
          <w:sz w:val="22"/>
          <w:szCs w:val="22"/>
          <w:u w:val="single"/>
        </w:rPr>
      </w:pPr>
      <w:r w:rsidRPr="003F6B88">
        <w:rPr>
          <w:rFonts w:asciiTheme="minorHAnsi" w:hAnsiTheme="minorHAnsi" w:cstheme="minorHAnsi"/>
          <w:b/>
          <w:sz w:val="22"/>
          <w:szCs w:val="22"/>
          <w:u w:val="single"/>
        </w:rPr>
        <w:t>Please note you MUST</w:t>
      </w:r>
      <w:r w:rsidR="00BE7E2B" w:rsidRPr="003F6B88">
        <w:rPr>
          <w:rFonts w:asciiTheme="minorHAnsi" w:hAnsiTheme="minorHAnsi" w:cstheme="minorHAnsi"/>
          <w:b/>
          <w:sz w:val="22"/>
          <w:szCs w:val="22"/>
          <w:u w:val="single"/>
        </w:rPr>
        <w:t xml:space="preserve"> be able to access all of the following range of </w:t>
      </w:r>
      <w:r w:rsidRPr="003F6B88">
        <w:rPr>
          <w:rFonts w:asciiTheme="minorHAnsi" w:hAnsiTheme="minorHAnsi" w:cstheme="minorHAnsi"/>
          <w:b/>
          <w:sz w:val="22"/>
          <w:szCs w:val="22"/>
          <w:u w:val="single"/>
        </w:rPr>
        <w:t>radiographs</w:t>
      </w:r>
      <w:r w:rsidR="00BE7E2B" w:rsidRPr="003F6B88">
        <w:rPr>
          <w:rFonts w:asciiTheme="minorHAnsi" w:hAnsiTheme="minorHAnsi" w:cstheme="minorHAnsi"/>
          <w:b/>
          <w:sz w:val="22"/>
          <w:szCs w:val="22"/>
          <w:u w:val="single"/>
        </w:rPr>
        <w:t xml:space="preserve"> to enable successful </w:t>
      </w:r>
      <w:r>
        <w:rPr>
          <w:rFonts w:asciiTheme="minorHAnsi" w:hAnsiTheme="minorHAnsi" w:cstheme="minorHAnsi"/>
          <w:b/>
          <w:sz w:val="22"/>
          <w:szCs w:val="22"/>
          <w:u w:val="single"/>
        </w:rPr>
        <w:t>completion of the RoC which will enable you to sit the exam.</w:t>
      </w:r>
    </w:p>
    <w:p w14:paraId="6FC93CBA" w14:textId="77777777" w:rsidR="00BE7E2B" w:rsidRDefault="00BE7E2B" w:rsidP="00BE7E2B">
      <w:pPr>
        <w:widowControl w:val="0"/>
        <w:spacing w:before="9" w:after="0" w:line="240" w:lineRule="auto"/>
        <w:rPr>
          <w:rFonts w:ascii="Arial" w:eastAsia="Arial" w:hAnsi="Arial" w:cs="Arial"/>
          <w:sz w:val="22"/>
          <w:szCs w:val="22"/>
          <w:lang w:val="en-US" w:eastAsia="en-US"/>
        </w:rPr>
      </w:pPr>
    </w:p>
    <w:tbl>
      <w:tblPr>
        <w:tblStyle w:val="TableGrid"/>
        <w:tblW w:w="0" w:type="auto"/>
        <w:tblLook w:val="04A0" w:firstRow="1" w:lastRow="0" w:firstColumn="1" w:lastColumn="0" w:noHBand="0" w:noVBand="1"/>
      </w:tblPr>
      <w:tblGrid>
        <w:gridCol w:w="7176"/>
        <w:gridCol w:w="3280"/>
      </w:tblGrid>
      <w:tr w:rsidR="00BE7E2B" w14:paraId="6FC93CBD" w14:textId="77777777" w:rsidTr="003F6B88">
        <w:tc>
          <w:tcPr>
            <w:tcW w:w="7338" w:type="dxa"/>
            <w:shd w:val="clear" w:color="auto" w:fill="F2F2F2" w:themeFill="background1" w:themeFillShade="F2"/>
          </w:tcPr>
          <w:p w14:paraId="6FC93CBB" w14:textId="77777777" w:rsidR="00BE7E2B" w:rsidRPr="003F6B88" w:rsidRDefault="00BE7E2B" w:rsidP="00BE7E2B">
            <w:pPr>
              <w:widowControl w:val="0"/>
              <w:spacing w:before="9" w:after="0" w:line="240" w:lineRule="auto"/>
              <w:rPr>
                <w:rFonts w:asciiTheme="minorHAnsi" w:eastAsia="Arial" w:hAnsiTheme="minorHAnsi" w:cstheme="minorHAnsi"/>
                <w:b/>
                <w:lang w:val="en-US" w:eastAsia="en-US"/>
              </w:rPr>
            </w:pPr>
            <w:r w:rsidRPr="003F6B88">
              <w:rPr>
                <w:rFonts w:asciiTheme="minorHAnsi" w:eastAsia="Arial" w:hAnsiTheme="minorHAnsi" w:cstheme="minorHAnsi"/>
                <w:b/>
                <w:lang w:val="en-US" w:eastAsia="en-US"/>
              </w:rPr>
              <w:t xml:space="preserve">Radiographs </w:t>
            </w:r>
          </w:p>
        </w:tc>
        <w:tc>
          <w:tcPr>
            <w:tcW w:w="3344" w:type="dxa"/>
            <w:shd w:val="clear" w:color="auto" w:fill="F2F2F2" w:themeFill="background1" w:themeFillShade="F2"/>
          </w:tcPr>
          <w:p w14:paraId="6FC93CBC" w14:textId="77777777" w:rsidR="00BE7E2B" w:rsidRPr="003F6B88" w:rsidRDefault="00BE7E2B" w:rsidP="00BE7E2B">
            <w:pPr>
              <w:widowControl w:val="0"/>
              <w:spacing w:before="9" w:after="0" w:line="240" w:lineRule="auto"/>
              <w:rPr>
                <w:rFonts w:asciiTheme="minorHAnsi" w:eastAsia="Arial" w:hAnsiTheme="minorHAnsi" w:cstheme="minorHAnsi"/>
                <w:b/>
                <w:lang w:val="en-US" w:eastAsia="en-US"/>
              </w:rPr>
            </w:pPr>
            <w:r w:rsidRPr="003F6B88">
              <w:rPr>
                <w:rFonts w:asciiTheme="minorHAnsi" w:eastAsia="Arial" w:hAnsiTheme="minorHAnsi" w:cstheme="minorHAnsi"/>
                <w:b/>
                <w:lang w:val="en-US" w:eastAsia="en-US"/>
              </w:rPr>
              <w:t xml:space="preserve">Amount required </w:t>
            </w:r>
          </w:p>
        </w:tc>
      </w:tr>
      <w:tr w:rsidR="00BE7E2B" w14:paraId="6FC93CC0" w14:textId="77777777" w:rsidTr="003F6B88">
        <w:tc>
          <w:tcPr>
            <w:tcW w:w="7338" w:type="dxa"/>
          </w:tcPr>
          <w:p w14:paraId="6FC93CBE" w14:textId="77777777" w:rsidR="00BE7E2B" w:rsidRPr="003F6B88" w:rsidRDefault="00BE7E2B" w:rsidP="00BE7E2B">
            <w:pPr>
              <w:widowControl w:val="0"/>
              <w:spacing w:before="9" w:after="0" w:line="240" w:lineRule="auto"/>
              <w:rPr>
                <w:rFonts w:asciiTheme="minorHAnsi" w:eastAsia="Arial" w:hAnsiTheme="minorHAnsi" w:cstheme="minorHAnsi"/>
                <w:lang w:val="en-US" w:eastAsia="en-US"/>
              </w:rPr>
            </w:pPr>
            <w:r w:rsidRPr="003F6B88">
              <w:rPr>
                <w:rFonts w:asciiTheme="minorHAnsi" w:eastAsia="Arial" w:hAnsiTheme="minorHAnsi" w:cstheme="minorHAnsi"/>
                <w:lang w:val="en-US" w:eastAsia="en-US"/>
              </w:rPr>
              <w:t>D</w:t>
            </w:r>
            <w:r w:rsidRPr="00BE7E2B">
              <w:rPr>
                <w:rFonts w:asciiTheme="minorHAnsi" w:eastAsia="Arial" w:hAnsiTheme="minorHAnsi" w:cstheme="minorHAnsi"/>
                <w:lang w:val="en-US" w:eastAsia="en-US"/>
              </w:rPr>
              <w:t>ental panoramic</w:t>
            </w:r>
            <w:r w:rsidRPr="00BE7E2B">
              <w:rPr>
                <w:rFonts w:asciiTheme="minorHAnsi" w:eastAsia="Arial" w:hAnsiTheme="minorHAnsi" w:cstheme="minorHAnsi"/>
                <w:spacing w:val="-5"/>
                <w:lang w:val="en-US" w:eastAsia="en-US"/>
              </w:rPr>
              <w:t xml:space="preserve"> </w:t>
            </w:r>
            <w:r w:rsidRPr="00BE7E2B">
              <w:rPr>
                <w:rFonts w:asciiTheme="minorHAnsi" w:eastAsia="Arial" w:hAnsiTheme="minorHAnsi" w:cstheme="minorHAnsi"/>
                <w:lang w:val="en-US" w:eastAsia="en-US"/>
              </w:rPr>
              <w:t>radiographs</w:t>
            </w:r>
          </w:p>
        </w:tc>
        <w:tc>
          <w:tcPr>
            <w:tcW w:w="3344" w:type="dxa"/>
          </w:tcPr>
          <w:p w14:paraId="6FC93CBF" w14:textId="77777777" w:rsidR="00BE7E2B" w:rsidRPr="003F6B88" w:rsidRDefault="00BE7E2B" w:rsidP="003F6B88">
            <w:pPr>
              <w:widowControl w:val="0"/>
              <w:spacing w:before="9" w:after="0" w:line="240" w:lineRule="auto"/>
              <w:jc w:val="center"/>
              <w:rPr>
                <w:rFonts w:asciiTheme="minorHAnsi" w:eastAsia="Arial" w:hAnsiTheme="minorHAnsi" w:cstheme="minorHAnsi"/>
                <w:lang w:val="en-US" w:eastAsia="en-US"/>
              </w:rPr>
            </w:pPr>
            <w:r w:rsidRPr="003F6B88">
              <w:rPr>
                <w:rFonts w:asciiTheme="minorHAnsi" w:eastAsia="Arial" w:hAnsiTheme="minorHAnsi" w:cstheme="minorHAnsi"/>
                <w:lang w:val="en-US" w:eastAsia="en-US"/>
              </w:rPr>
              <w:t>10</w:t>
            </w:r>
          </w:p>
        </w:tc>
      </w:tr>
      <w:tr w:rsidR="00BE7E2B" w14:paraId="6FC93CC3" w14:textId="77777777" w:rsidTr="003F6B88">
        <w:tc>
          <w:tcPr>
            <w:tcW w:w="7338" w:type="dxa"/>
          </w:tcPr>
          <w:p w14:paraId="6FC93CC1" w14:textId="77777777" w:rsidR="00BE7E2B" w:rsidRPr="003F6B88" w:rsidRDefault="00BE7E2B" w:rsidP="00BE7E2B">
            <w:pPr>
              <w:widowControl w:val="0"/>
              <w:spacing w:before="9" w:after="0" w:line="240" w:lineRule="auto"/>
              <w:rPr>
                <w:rFonts w:asciiTheme="minorHAnsi" w:eastAsia="Arial" w:hAnsiTheme="minorHAnsi" w:cstheme="minorHAnsi"/>
                <w:lang w:val="en-US" w:eastAsia="en-US"/>
              </w:rPr>
            </w:pPr>
            <w:r w:rsidRPr="003F6B88">
              <w:rPr>
                <w:rFonts w:asciiTheme="minorHAnsi" w:eastAsia="Arial" w:hAnsiTheme="minorHAnsi" w:cstheme="minorHAnsi"/>
                <w:lang w:val="en-US" w:eastAsia="en-US"/>
              </w:rPr>
              <w:t>P</w:t>
            </w:r>
            <w:r w:rsidRPr="00BE7E2B">
              <w:rPr>
                <w:rFonts w:asciiTheme="minorHAnsi" w:eastAsia="Arial" w:hAnsiTheme="minorHAnsi" w:cstheme="minorHAnsi"/>
                <w:lang w:val="en-US" w:eastAsia="en-US"/>
              </w:rPr>
              <w:t>airs of bitewing</w:t>
            </w:r>
            <w:r w:rsidRPr="00BE7E2B">
              <w:rPr>
                <w:rFonts w:asciiTheme="minorHAnsi" w:eastAsia="Arial" w:hAnsiTheme="minorHAnsi" w:cstheme="minorHAnsi"/>
                <w:spacing w:val="-9"/>
                <w:lang w:val="en-US" w:eastAsia="en-US"/>
              </w:rPr>
              <w:t xml:space="preserve"> </w:t>
            </w:r>
            <w:r w:rsidRPr="00BE7E2B">
              <w:rPr>
                <w:rFonts w:asciiTheme="minorHAnsi" w:eastAsia="Arial" w:hAnsiTheme="minorHAnsi" w:cstheme="minorHAnsi"/>
                <w:lang w:val="en-US" w:eastAsia="en-US"/>
              </w:rPr>
              <w:t>radiographs</w:t>
            </w:r>
          </w:p>
        </w:tc>
        <w:tc>
          <w:tcPr>
            <w:tcW w:w="3344" w:type="dxa"/>
          </w:tcPr>
          <w:p w14:paraId="6FC93CC2" w14:textId="77777777" w:rsidR="00BE7E2B" w:rsidRPr="003F6B88" w:rsidRDefault="00BE7E2B" w:rsidP="003F6B88">
            <w:pPr>
              <w:widowControl w:val="0"/>
              <w:spacing w:before="9" w:after="0" w:line="240" w:lineRule="auto"/>
              <w:jc w:val="center"/>
              <w:rPr>
                <w:rFonts w:asciiTheme="minorHAnsi" w:eastAsia="Arial" w:hAnsiTheme="minorHAnsi" w:cstheme="minorHAnsi"/>
                <w:lang w:val="en-US" w:eastAsia="en-US"/>
              </w:rPr>
            </w:pPr>
            <w:r w:rsidRPr="003F6B88">
              <w:rPr>
                <w:rFonts w:asciiTheme="minorHAnsi" w:eastAsia="Arial" w:hAnsiTheme="minorHAnsi" w:cstheme="minorHAnsi"/>
                <w:lang w:val="en-US" w:eastAsia="en-US"/>
              </w:rPr>
              <w:t>10</w:t>
            </w:r>
          </w:p>
        </w:tc>
      </w:tr>
      <w:tr w:rsidR="00BE7E2B" w14:paraId="6FC93CC6" w14:textId="77777777" w:rsidTr="003F6B88">
        <w:tc>
          <w:tcPr>
            <w:tcW w:w="7338" w:type="dxa"/>
          </w:tcPr>
          <w:p w14:paraId="6FC93CC4" w14:textId="77777777" w:rsidR="00BE7E2B" w:rsidRPr="003F6B88" w:rsidRDefault="00BE7E2B" w:rsidP="00BE7E2B">
            <w:pPr>
              <w:widowControl w:val="0"/>
              <w:tabs>
                <w:tab w:val="left" w:pos="981"/>
              </w:tabs>
              <w:spacing w:after="0" w:line="240" w:lineRule="auto"/>
              <w:rPr>
                <w:rFonts w:asciiTheme="minorHAnsi" w:eastAsia="Arial" w:hAnsiTheme="minorHAnsi" w:cstheme="minorHAnsi"/>
                <w:lang w:val="en-US" w:eastAsia="en-US"/>
              </w:rPr>
            </w:pPr>
            <w:r w:rsidRPr="003F6B88">
              <w:rPr>
                <w:rFonts w:asciiTheme="minorHAnsi" w:eastAsia="Arial" w:hAnsiTheme="minorHAnsi" w:cstheme="minorHAnsi"/>
                <w:lang w:val="en-US" w:eastAsia="en-US"/>
              </w:rPr>
              <w:t>P</w:t>
            </w:r>
            <w:r w:rsidRPr="00BE7E2B">
              <w:rPr>
                <w:rFonts w:asciiTheme="minorHAnsi" w:eastAsia="Arial" w:hAnsiTheme="minorHAnsi" w:cstheme="minorHAnsi"/>
                <w:lang w:val="en-US" w:eastAsia="en-US"/>
              </w:rPr>
              <w:t>aralleling technique periapical</w:t>
            </w:r>
            <w:r w:rsidRPr="00BE7E2B">
              <w:rPr>
                <w:rFonts w:asciiTheme="minorHAnsi" w:eastAsia="Arial" w:hAnsiTheme="minorHAnsi" w:cstheme="minorHAnsi"/>
                <w:spacing w:val="-15"/>
                <w:lang w:val="en-US" w:eastAsia="en-US"/>
              </w:rPr>
              <w:t xml:space="preserve"> </w:t>
            </w:r>
            <w:r w:rsidRPr="00BE7E2B">
              <w:rPr>
                <w:rFonts w:asciiTheme="minorHAnsi" w:eastAsia="Arial" w:hAnsiTheme="minorHAnsi" w:cstheme="minorHAnsi"/>
                <w:lang w:val="en-US" w:eastAsia="en-US"/>
              </w:rPr>
              <w:t>radiographs</w:t>
            </w:r>
          </w:p>
        </w:tc>
        <w:tc>
          <w:tcPr>
            <w:tcW w:w="3344" w:type="dxa"/>
          </w:tcPr>
          <w:p w14:paraId="6FC93CC5" w14:textId="77777777" w:rsidR="00BE7E2B" w:rsidRPr="003F6B88" w:rsidRDefault="00BE7E2B" w:rsidP="003F6B88">
            <w:pPr>
              <w:widowControl w:val="0"/>
              <w:spacing w:before="9" w:after="0" w:line="240" w:lineRule="auto"/>
              <w:jc w:val="center"/>
              <w:rPr>
                <w:rFonts w:asciiTheme="minorHAnsi" w:eastAsia="Arial" w:hAnsiTheme="minorHAnsi" w:cstheme="minorHAnsi"/>
                <w:lang w:val="en-US" w:eastAsia="en-US"/>
              </w:rPr>
            </w:pPr>
            <w:r w:rsidRPr="003F6B88">
              <w:rPr>
                <w:rFonts w:asciiTheme="minorHAnsi" w:eastAsia="Arial" w:hAnsiTheme="minorHAnsi" w:cstheme="minorHAnsi"/>
                <w:lang w:val="en-US" w:eastAsia="en-US"/>
              </w:rPr>
              <w:t>20</w:t>
            </w:r>
          </w:p>
        </w:tc>
      </w:tr>
      <w:tr w:rsidR="00BE7E2B" w14:paraId="6FC93CC8" w14:textId="77777777" w:rsidTr="003F6B88">
        <w:tc>
          <w:tcPr>
            <w:tcW w:w="10682" w:type="dxa"/>
            <w:gridSpan w:val="2"/>
            <w:shd w:val="clear" w:color="auto" w:fill="F2F2F2" w:themeFill="background1" w:themeFillShade="F2"/>
          </w:tcPr>
          <w:p w14:paraId="6FC93CC7" w14:textId="77777777" w:rsidR="00BE7E2B" w:rsidRPr="003F6B88" w:rsidRDefault="00BE7E2B" w:rsidP="00BE7E2B">
            <w:pPr>
              <w:widowControl w:val="0"/>
              <w:spacing w:before="9" w:after="0" w:line="240" w:lineRule="auto"/>
              <w:rPr>
                <w:rFonts w:asciiTheme="minorHAnsi" w:eastAsia="Arial" w:hAnsiTheme="minorHAnsi" w:cstheme="minorHAnsi"/>
                <w:b/>
                <w:lang w:val="en-US" w:eastAsia="en-US"/>
              </w:rPr>
            </w:pPr>
            <w:r w:rsidRPr="003F6B88">
              <w:rPr>
                <w:rFonts w:asciiTheme="minorHAnsi" w:eastAsia="Arial" w:hAnsiTheme="minorHAnsi" w:cstheme="minorHAnsi"/>
                <w:b/>
                <w:lang w:val="en-US" w:eastAsia="en-US"/>
              </w:rPr>
              <w:t>10 x types of other radiographs which MUST include:</w:t>
            </w:r>
          </w:p>
        </w:tc>
      </w:tr>
      <w:tr w:rsidR="00BE7E2B" w14:paraId="6FC93CCB" w14:textId="77777777" w:rsidTr="003F6B88">
        <w:tc>
          <w:tcPr>
            <w:tcW w:w="7338" w:type="dxa"/>
          </w:tcPr>
          <w:p w14:paraId="6FC93CC9" w14:textId="77777777" w:rsidR="00BE7E2B" w:rsidRPr="003F6B88" w:rsidRDefault="00BE7E2B" w:rsidP="00BE7E2B">
            <w:pPr>
              <w:widowControl w:val="0"/>
              <w:tabs>
                <w:tab w:val="left" w:pos="981"/>
              </w:tabs>
              <w:spacing w:after="0" w:line="240" w:lineRule="auto"/>
              <w:rPr>
                <w:rFonts w:asciiTheme="minorHAnsi" w:eastAsia="Arial" w:hAnsiTheme="minorHAnsi" w:cstheme="minorHAnsi"/>
                <w:lang w:val="en-US" w:eastAsia="en-US"/>
              </w:rPr>
            </w:pPr>
            <w:r w:rsidRPr="003F6B88">
              <w:rPr>
                <w:rFonts w:asciiTheme="minorHAnsi" w:eastAsia="Arial" w:hAnsiTheme="minorHAnsi" w:cstheme="minorHAnsi"/>
                <w:lang w:val="en-US" w:eastAsia="en-US"/>
              </w:rPr>
              <w:t>B</w:t>
            </w:r>
            <w:r w:rsidRPr="00BE7E2B">
              <w:rPr>
                <w:rFonts w:asciiTheme="minorHAnsi" w:eastAsia="Arial" w:hAnsiTheme="minorHAnsi" w:cstheme="minorHAnsi"/>
                <w:lang w:val="en-US" w:eastAsia="en-US"/>
              </w:rPr>
              <w:t>isecting angle technique</w:t>
            </w:r>
            <w:r w:rsidRPr="00BE7E2B">
              <w:rPr>
                <w:rFonts w:asciiTheme="minorHAnsi" w:eastAsia="Arial" w:hAnsiTheme="minorHAnsi" w:cstheme="minorHAnsi"/>
                <w:spacing w:val="-14"/>
                <w:lang w:val="en-US" w:eastAsia="en-US"/>
              </w:rPr>
              <w:t xml:space="preserve"> </w:t>
            </w:r>
            <w:r w:rsidRPr="00BE7E2B">
              <w:rPr>
                <w:rFonts w:asciiTheme="minorHAnsi" w:eastAsia="Arial" w:hAnsiTheme="minorHAnsi" w:cstheme="minorHAnsi"/>
                <w:lang w:val="en-US" w:eastAsia="en-US"/>
              </w:rPr>
              <w:t>periapicals</w:t>
            </w:r>
          </w:p>
        </w:tc>
        <w:tc>
          <w:tcPr>
            <w:tcW w:w="3344" w:type="dxa"/>
          </w:tcPr>
          <w:p w14:paraId="6FC93CCA" w14:textId="77777777" w:rsidR="00BE7E2B" w:rsidRPr="003F6B88" w:rsidRDefault="00BE7E2B" w:rsidP="003F6B88">
            <w:pPr>
              <w:widowControl w:val="0"/>
              <w:spacing w:before="9" w:after="0" w:line="240" w:lineRule="auto"/>
              <w:jc w:val="center"/>
              <w:rPr>
                <w:rFonts w:asciiTheme="minorHAnsi" w:eastAsia="Arial" w:hAnsiTheme="minorHAnsi" w:cstheme="minorHAnsi"/>
                <w:lang w:val="en-US" w:eastAsia="en-US"/>
              </w:rPr>
            </w:pPr>
            <w:r w:rsidRPr="003F6B88">
              <w:rPr>
                <w:rFonts w:asciiTheme="minorHAnsi" w:eastAsia="Arial" w:hAnsiTheme="minorHAnsi" w:cstheme="minorHAnsi"/>
                <w:lang w:val="en-US" w:eastAsia="en-US"/>
              </w:rPr>
              <w:t>2</w:t>
            </w:r>
          </w:p>
        </w:tc>
      </w:tr>
      <w:tr w:rsidR="00BE7E2B" w14:paraId="6FC93CCE" w14:textId="77777777" w:rsidTr="003F6B88">
        <w:tc>
          <w:tcPr>
            <w:tcW w:w="7338" w:type="dxa"/>
          </w:tcPr>
          <w:p w14:paraId="6FC93CCC" w14:textId="77777777" w:rsidR="00BE7E2B" w:rsidRPr="003F6B88" w:rsidRDefault="00BE7E2B" w:rsidP="00BE7E2B">
            <w:pPr>
              <w:widowControl w:val="0"/>
              <w:tabs>
                <w:tab w:val="left" w:pos="981"/>
              </w:tabs>
              <w:spacing w:after="0" w:line="240" w:lineRule="auto"/>
              <w:rPr>
                <w:rFonts w:asciiTheme="minorHAnsi" w:eastAsia="Arial" w:hAnsiTheme="minorHAnsi" w:cstheme="minorHAnsi"/>
                <w:lang w:val="en-US" w:eastAsia="en-US"/>
              </w:rPr>
            </w:pPr>
            <w:r w:rsidRPr="003F6B88">
              <w:rPr>
                <w:rFonts w:asciiTheme="minorHAnsi" w:eastAsia="Arial" w:hAnsiTheme="minorHAnsi" w:cstheme="minorHAnsi"/>
                <w:lang w:val="en-US" w:eastAsia="en-US"/>
              </w:rPr>
              <w:t>O</w:t>
            </w:r>
            <w:r w:rsidRPr="00BE7E2B">
              <w:rPr>
                <w:rFonts w:asciiTheme="minorHAnsi" w:eastAsia="Arial" w:hAnsiTheme="minorHAnsi" w:cstheme="minorHAnsi"/>
                <w:lang w:val="en-US" w:eastAsia="en-US"/>
              </w:rPr>
              <w:t>cclusal views (can be undertaken on a dry</w:t>
            </w:r>
            <w:r w:rsidRPr="00BE7E2B">
              <w:rPr>
                <w:rFonts w:asciiTheme="minorHAnsi" w:eastAsia="Arial" w:hAnsiTheme="minorHAnsi" w:cstheme="minorHAnsi"/>
                <w:spacing w:val="-17"/>
                <w:lang w:val="en-US" w:eastAsia="en-US"/>
              </w:rPr>
              <w:t xml:space="preserve"> </w:t>
            </w:r>
            <w:r w:rsidRPr="00BE7E2B">
              <w:rPr>
                <w:rFonts w:asciiTheme="minorHAnsi" w:eastAsia="Arial" w:hAnsiTheme="minorHAnsi" w:cstheme="minorHAnsi"/>
                <w:lang w:val="en-US" w:eastAsia="en-US"/>
              </w:rPr>
              <w:t>skull)</w:t>
            </w:r>
          </w:p>
        </w:tc>
        <w:tc>
          <w:tcPr>
            <w:tcW w:w="3344" w:type="dxa"/>
          </w:tcPr>
          <w:p w14:paraId="6FC93CCD" w14:textId="77777777" w:rsidR="00BE7E2B" w:rsidRPr="003F6B88" w:rsidRDefault="00BE7E2B" w:rsidP="003F6B88">
            <w:pPr>
              <w:widowControl w:val="0"/>
              <w:spacing w:before="9" w:after="0" w:line="240" w:lineRule="auto"/>
              <w:jc w:val="center"/>
              <w:rPr>
                <w:rFonts w:asciiTheme="minorHAnsi" w:eastAsia="Arial" w:hAnsiTheme="minorHAnsi" w:cstheme="minorHAnsi"/>
                <w:lang w:val="en-US" w:eastAsia="en-US"/>
              </w:rPr>
            </w:pPr>
            <w:r w:rsidRPr="003F6B88">
              <w:rPr>
                <w:rFonts w:asciiTheme="minorHAnsi" w:eastAsia="Arial" w:hAnsiTheme="minorHAnsi" w:cstheme="minorHAnsi"/>
                <w:lang w:val="en-US" w:eastAsia="en-US"/>
              </w:rPr>
              <w:t>2</w:t>
            </w:r>
          </w:p>
        </w:tc>
      </w:tr>
      <w:tr w:rsidR="00BE7E2B" w14:paraId="6FC93CD1" w14:textId="77777777" w:rsidTr="003F6B88">
        <w:tc>
          <w:tcPr>
            <w:tcW w:w="7338" w:type="dxa"/>
          </w:tcPr>
          <w:p w14:paraId="6FC93CCF" w14:textId="77777777" w:rsidR="00BE7E2B" w:rsidRPr="003F6B88" w:rsidRDefault="00BE7E2B" w:rsidP="00BE7E2B">
            <w:pPr>
              <w:widowControl w:val="0"/>
              <w:tabs>
                <w:tab w:val="left" w:pos="981"/>
              </w:tabs>
              <w:spacing w:after="0" w:line="240" w:lineRule="auto"/>
              <w:rPr>
                <w:rFonts w:asciiTheme="minorHAnsi" w:eastAsia="Arial" w:hAnsiTheme="minorHAnsi" w:cstheme="minorHAnsi"/>
                <w:lang w:val="en-US" w:eastAsia="en-US"/>
              </w:rPr>
            </w:pPr>
            <w:r w:rsidRPr="003F6B88">
              <w:rPr>
                <w:rFonts w:asciiTheme="minorHAnsi" w:eastAsia="Arial" w:hAnsiTheme="minorHAnsi" w:cstheme="minorHAnsi"/>
                <w:lang w:val="en-US" w:eastAsia="en-US"/>
              </w:rPr>
              <w:t>C</w:t>
            </w:r>
            <w:r w:rsidRPr="00BE7E2B">
              <w:rPr>
                <w:rFonts w:asciiTheme="minorHAnsi" w:eastAsia="Arial" w:hAnsiTheme="minorHAnsi" w:cstheme="minorHAnsi"/>
                <w:lang w:val="en-US" w:eastAsia="en-US"/>
              </w:rPr>
              <w:t>ephalometric lateral skull views (can be undertaken by</w:t>
            </w:r>
            <w:r w:rsidRPr="00BE7E2B">
              <w:rPr>
                <w:rFonts w:asciiTheme="minorHAnsi" w:eastAsia="Arial" w:hAnsiTheme="minorHAnsi" w:cstheme="minorHAnsi"/>
                <w:spacing w:val="-18"/>
                <w:lang w:val="en-US" w:eastAsia="en-US"/>
              </w:rPr>
              <w:t xml:space="preserve"> </w:t>
            </w:r>
            <w:r w:rsidRPr="00BE7E2B">
              <w:rPr>
                <w:rFonts w:asciiTheme="minorHAnsi" w:eastAsia="Arial" w:hAnsiTheme="minorHAnsi" w:cstheme="minorHAnsi"/>
                <w:lang w:val="en-US" w:eastAsia="en-US"/>
              </w:rPr>
              <w:t>simulation)</w:t>
            </w:r>
          </w:p>
        </w:tc>
        <w:tc>
          <w:tcPr>
            <w:tcW w:w="3344" w:type="dxa"/>
          </w:tcPr>
          <w:p w14:paraId="6FC93CD0" w14:textId="77777777" w:rsidR="00BE7E2B" w:rsidRPr="003F6B88" w:rsidRDefault="00BE7E2B" w:rsidP="003F6B88">
            <w:pPr>
              <w:widowControl w:val="0"/>
              <w:spacing w:before="9" w:after="0" w:line="240" w:lineRule="auto"/>
              <w:jc w:val="center"/>
              <w:rPr>
                <w:rFonts w:asciiTheme="minorHAnsi" w:eastAsia="Arial" w:hAnsiTheme="minorHAnsi" w:cstheme="minorHAnsi"/>
                <w:lang w:val="en-US" w:eastAsia="en-US"/>
              </w:rPr>
            </w:pPr>
            <w:r w:rsidRPr="003F6B88">
              <w:rPr>
                <w:rFonts w:asciiTheme="minorHAnsi" w:eastAsia="Arial" w:hAnsiTheme="minorHAnsi" w:cstheme="minorHAnsi"/>
                <w:lang w:val="en-US" w:eastAsia="en-US"/>
              </w:rPr>
              <w:t>2</w:t>
            </w:r>
          </w:p>
        </w:tc>
      </w:tr>
      <w:tr w:rsidR="00BE7E2B" w14:paraId="6FC93CD4" w14:textId="77777777" w:rsidTr="003F6B88">
        <w:tc>
          <w:tcPr>
            <w:tcW w:w="7338" w:type="dxa"/>
          </w:tcPr>
          <w:p w14:paraId="6FC93CD2" w14:textId="77777777" w:rsidR="00BE7E2B" w:rsidRPr="003F6B88" w:rsidRDefault="00BE7E2B" w:rsidP="00BE7E2B">
            <w:pPr>
              <w:widowControl w:val="0"/>
              <w:tabs>
                <w:tab w:val="left" w:pos="981"/>
              </w:tabs>
              <w:spacing w:after="0" w:line="240" w:lineRule="auto"/>
              <w:rPr>
                <w:rFonts w:asciiTheme="minorHAnsi" w:eastAsia="Arial" w:hAnsiTheme="minorHAnsi" w:cstheme="minorHAnsi"/>
                <w:lang w:val="en-US" w:eastAsia="en-US"/>
              </w:rPr>
            </w:pPr>
            <w:r w:rsidRPr="003F6B88">
              <w:rPr>
                <w:rFonts w:asciiTheme="minorHAnsi" w:eastAsia="Arial" w:hAnsiTheme="minorHAnsi" w:cstheme="minorHAnsi"/>
                <w:lang w:val="en-US" w:eastAsia="en-US"/>
              </w:rPr>
              <w:t>A</w:t>
            </w:r>
            <w:r w:rsidRPr="00BE7E2B">
              <w:rPr>
                <w:rFonts w:asciiTheme="minorHAnsi" w:eastAsia="Arial" w:hAnsiTheme="minorHAnsi" w:cstheme="minorHAnsi"/>
                <w:lang w:val="en-US" w:eastAsia="en-US"/>
              </w:rPr>
              <w:t>ny ‘other’ type of</w:t>
            </w:r>
            <w:r w:rsidRPr="00BE7E2B">
              <w:rPr>
                <w:rFonts w:asciiTheme="minorHAnsi" w:eastAsia="Arial" w:hAnsiTheme="minorHAnsi" w:cstheme="minorHAnsi"/>
                <w:spacing w:val="-7"/>
                <w:lang w:val="en-US" w:eastAsia="en-US"/>
              </w:rPr>
              <w:t xml:space="preserve"> </w:t>
            </w:r>
            <w:r w:rsidRPr="00BE7E2B">
              <w:rPr>
                <w:rFonts w:asciiTheme="minorHAnsi" w:eastAsia="Arial" w:hAnsiTheme="minorHAnsi" w:cstheme="minorHAnsi"/>
                <w:lang w:val="en-US" w:eastAsia="en-US"/>
              </w:rPr>
              <w:t>radiograph</w:t>
            </w:r>
          </w:p>
        </w:tc>
        <w:tc>
          <w:tcPr>
            <w:tcW w:w="3344" w:type="dxa"/>
          </w:tcPr>
          <w:p w14:paraId="6FC93CD3" w14:textId="77777777" w:rsidR="00BE7E2B" w:rsidRPr="003F6B88" w:rsidRDefault="00BE7E2B" w:rsidP="003F6B88">
            <w:pPr>
              <w:widowControl w:val="0"/>
              <w:spacing w:before="9" w:after="0" w:line="240" w:lineRule="auto"/>
              <w:jc w:val="center"/>
              <w:rPr>
                <w:rFonts w:asciiTheme="minorHAnsi" w:eastAsia="Arial" w:hAnsiTheme="minorHAnsi" w:cstheme="minorHAnsi"/>
                <w:lang w:val="en-US" w:eastAsia="en-US"/>
              </w:rPr>
            </w:pPr>
            <w:r w:rsidRPr="003F6B88">
              <w:rPr>
                <w:rFonts w:asciiTheme="minorHAnsi" w:eastAsia="Arial" w:hAnsiTheme="minorHAnsi" w:cstheme="minorHAnsi"/>
                <w:lang w:val="en-US" w:eastAsia="en-US"/>
              </w:rPr>
              <w:t>4</w:t>
            </w:r>
          </w:p>
        </w:tc>
      </w:tr>
    </w:tbl>
    <w:p w14:paraId="6FC93CD5" w14:textId="77777777" w:rsidR="00BE7E2B" w:rsidRPr="00BE7E2B" w:rsidRDefault="00BE7E2B" w:rsidP="00BE7E2B">
      <w:pPr>
        <w:widowControl w:val="0"/>
        <w:spacing w:before="9" w:after="0" w:line="240" w:lineRule="auto"/>
        <w:rPr>
          <w:rFonts w:ascii="Arial" w:eastAsia="Arial" w:hAnsi="Arial" w:cs="Arial"/>
          <w:sz w:val="17"/>
          <w:szCs w:val="22"/>
          <w:lang w:val="en-US" w:eastAsia="en-US"/>
        </w:rPr>
      </w:pPr>
    </w:p>
    <w:p w14:paraId="6FC93CD6" w14:textId="77777777" w:rsidR="00BE7E2B" w:rsidRPr="00BE7E2B" w:rsidRDefault="00BE7E2B" w:rsidP="00BE7E2B">
      <w:pPr>
        <w:widowControl w:val="0"/>
        <w:spacing w:before="3" w:after="0" w:line="240" w:lineRule="auto"/>
        <w:rPr>
          <w:rFonts w:ascii="Arial" w:eastAsia="Arial" w:hAnsi="Arial" w:cs="Arial"/>
          <w:sz w:val="17"/>
          <w:szCs w:val="22"/>
          <w:lang w:val="en-US" w:eastAsia="en-US"/>
        </w:rPr>
      </w:pPr>
    </w:p>
    <w:p w14:paraId="6FC93CD7" w14:textId="77777777" w:rsidR="00C66A18" w:rsidRDefault="00C66A18" w:rsidP="003E493B">
      <w:pPr>
        <w:pStyle w:val="Default"/>
        <w:jc w:val="both"/>
        <w:rPr>
          <w:sz w:val="23"/>
          <w:szCs w:val="23"/>
        </w:rPr>
      </w:pPr>
      <w:r>
        <w:rPr>
          <w:b/>
          <w:bCs/>
          <w:sz w:val="23"/>
          <w:szCs w:val="23"/>
        </w:rPr>
        <w:t>Case studies</w:t>
      </w:r>
      <w:r w:rsidR="003F6B88">
        <w:rPr>
          <w:b/>
          <w:bCs/>
          <w:sz w:val="23"/>
          <w:szCs w:val="23"/>
        </w:rPr>
        <w:t xml:space="preserve"> (as part of the RoC):</w:t>
      </w:r>
      <w:r>
        <w:rPr>
          <w:b/>
          <w:bCs/>
          <w:sz w:val="23"/>
          <w:szCs w:val="23"/>
        </w:rPr>
        <w:t xml:space="preserve"> </w:t>
      </w:r>
      <w:r w:rsidR="003F6B88">
        <w:rPr>
          <w:sz w:val="23"/>
          <w:szCs w:val="23"/>
        </w:rPr>
        <w:t>Y</w:t>
      </w:r>
      <w:r>
        <w:rPr>
          <w:sz w:val="23"/>
          <w:szCs w:val="23"/>
        </w:rPr>
        <w:t>ou will</w:t>
      </w:r>
      <w:r w:rsidR="003F6B88">
        <w:rPr>
          <w:sz w:val="23"/>
          <w:szCs w:val="23"/>
        </w:rPr>
        <w:t xml:space="preserve"> be required to</w:t>
      </w:r>
      <w:r>
        <w:rPr>
          <w:sz w:val="23"/>
          <w:szCs w:val="23"/>
        </w:rPr>
        <w:t xml:space="preserve"> choose 3 radiographs from the above log sheets for a more in-depth case study and write a detailed report to be su</w:t>
      </w:r>
      <w:r w:rsidR="000129A8">
        <w:rPr>
          <w:sz w:val="23"/>
          <w:szCs w:val="23"/>
        </w:rPr>
        <w:t>bmitted to the Examining B</w:t>
      </w:r>
      <w:r w:rsidR="003F6B88">
        <w:rPr>
          <w:sz w:val="23"/>
          <w:szCs w:val="23"/>
        </w:rPr>
        <w:t xml:space="preserve">oard to include </w:t>
      </w:r>
      <w:r>
        <w:rPr>
          <w:sz w:val="23"/>
          <w:szCs w:val="23"/>
        </w:rPr>
        <w:t xml:space="preserve">1 x dental </w:t>
      </w:r>
      <w:r w:rsidR="003F6B88">
        <w:rPr>
          <w:sz w:val="23"/>
          <w:szCs w:val="23"/>
        </w:rPr>
        <w:t>panoramic</w:t>
      </w:r>
      <w:r>
        <w:rPr>
          <w:sz w:val="23"/>
          <w:szCs w:val="23"/>
        </w:rPr>
        <w:t>, 1 x bitewing &amp; 1 x paralleling t</w:t>
      </w:r>
      <w:r w:rsidR="003F6B88">
        <w:rPr>
          <w:sz w:val="23"/>
          <w:szCs w:val="23"/>
        </w:rPr>
        <w:t xml:space="preserve">echnique periapical radiograph. </w:t>
      </w:r>
    </w:p>
    <w:p w14:paraId="6FC93CD8" w14:textId="77777777" w:rsidR="00C66A18" w:rsidRDefault="00C66A18" w:rsidP="003E493B">
      <w:pPr>
        <w:pStyle w:val="Default"/>
        <w:jc w:val="both"/>
        <w:rPr>
          <w:sz w:val="23"/>
          <w:szCs w:val="23"/>
        </w:rPr>
      </w:pPr>
    </w:p>
    <w:p w14:paraId="6FC93CD9" w14:textId="77777777" w:rsidR="00C66A18" w:rsidRDefault="00C66A18" w:rsidP="003E493B">
      <w:pPr>
        <w:pStyle w:val="Default"/>
        <w:jc w:val="both"/>
        <w:rPr>
          <w:sz w:val="23"/>
          <w:szCs w:val="23"/>
        </w:rPr>
      </w:pPr>
      <w:r>
        <w:rPr>
          <w:b/>
          <w:bCs/>
          <w:sz w:val="23"/>
          <w:szCs w:val="23"/>
        </w:rPr>
        <w:t>Supplementary Outcomes</w:t>
      </w:r>
      <w:r w:rsidR="003F6B88">
        <w:rPr>
          <w:b/>
          <w:bCs/>
          <w:sz w:val="23"/>
          <w:szCs w:val="23"/>
        </w:rPr>
        <w:t xml:space="preserve"> (as part of the RoC)</w:t>
      </w:r>
      <w:r>
        <w:rPr>
          <w:b/>
          <w:bCs/>
          <w:sz w:val="23"/>
          <w:szCs w:val="23"/>
        </w:rPr>
        <w:t xml:space="preserve">: </w:t>
      </w:r>
      <w:r w:rsidR="003F6B88" w:rsidRPr="003F6B88">
        <w:rPr>
          <w:bCs/>
          <w:sz w:val="23"/>
          <w:szCs w:val="23"/>
        </w:rPr>
        <w:t xml:space="preserve">This will consist of a </w:t>
      </w:r>
      <w:r w:rsidRPr="003F6B88">
        <w:rPr>
          <w:sz w:val="23"/>
          <w:szCs w:val="23"/>
        </w:rPr>
        <w:t>Set of</w:t>
      </w:r>
      <w:r>
        <w:rPr>
          <w:sz w:val="23"/>
          <w:szCs w:val="23"/>
        </w:rPr>
        <w:t xml:space="preserve"> questi</w:t>
      </w:r>
      <w:r w:rsidR="003F6B88">
        <w:rPr>
          <w:sz w:val="23"/>
          <w:szCs w:val="23"/>
        </w:rPr>
        <w:t>ons to complete as guided by your T</w:t>
      </w:r>
      <w:r>
        <w:rPr>
          <w:sz w:val="23"/>
          <w:szCs w:val="23"/>
        </w:rPr>
        <w:t xml:space="preserve">utor to test underpinning knowledge that cannot be gained when taking radiographs or in case studies. </w:t>
      </w:r>
    </w:p>
    <w:p w14:paraId="6FC93CDA" w14:textId="3AB54A3F" w:rsidR="006A1582" w:rsidRDefault="00C66A18" w:rsidP="003E493B">
      <w:pPr>
        <w:pStyle w:val="Default"/>
        <w:jc w:val="both"/>
        <w:rPr>
          <w:sz w:val="23"/>
          <w:szCs w:val="23"/>
        </w:rPr>
      </w:pPr>
      <w:r>
        <w:rPr>
          <w:b/>
          <w:bCs/>
          <w:sz w:val="23"/>
          <w:szCs w:val="23"/>
        </w:rPr>
        <w:t>Exam</w:t>
      </w:r>
      <w:r w:rsidR="003F6B88">
        <w:rPr>
          <w:b/>
          <w:bCs/>
          <w:sz w:val="23"/>
          <w:szCs w:val="23"/>
        </w:rPr>
        <w:t xml:space="preserve">: </w:t>
      </w:r>
      <w:r w:rsidR="003F6B88" w:rsidRPr="003F6B88">
        <w:rPr>
          <w:bCs/>
          <w:sz w:val="23"/>
          <w:szCs w:val="23"/>
        </w:rPr>
        <w:t>The exam itself consists of</w:t>
      </w:r>
      <w:r w:rsidR="003F6B88">
        <w:rPr>
          <w:bCs/>
          <w:sz w:val="23"/>
          <w:szCs w:val="23"/>
        </w:rPr>
        <w:t xml:space="preserve"> a</w:t>
      </w:r>
      <w:r w:rsidRPr="003F6B88">
        <w:rPr>
          <w:bCs/>
          <w:sz w:val="23"/>
          <w:szCs w:val="23"/>
        </w:rPr>
        <w:t xml:space="preserve"> </w:t>
      </w:r>
      <w:r w:rsidR="003F6B88">
        <w:rPr>
          <w:bCs/>
          <w:sz w:val="23"/>
          <w:szCs w:val="23"/>
        </w:rPr>
        <w:t xml:space="preserve">90 minute </w:t>
      </w:r>
      <w:r w:rsidR="003F6B88">
        <w:rPr>
          <w:sz w:val="23"/>
          <w:szCs w:val="23"/>
        </w:rPr>
        <w:t>w</w:t>
      </w:r>
      <w:r w:rsidRPr="003F6B88">
        <w:rPr>
          <w:sz w:val="23"/>
          <w:szCs w:val="23"/>
        </w:rPr>
        <w:t xml:space="preserve">ritten </w:t>
      </w:r>
      <w:r w:rsidR="003F6B88">
        <w:rPr>
          <w:sz w:val="23"/>
          <w:szCs w:val="23"/>
        </w:rPr>
        <w:t xml:space="preserve">paper with </w:t>
      </w:r>
      <w:r w:rsidRPr="003F6B88">
        <w:rPr>
          <w:sz w:val="23"/>
          <w:szCs w:val="23"/>
        </w:rPr>
        <w:t>a mixture of best single answer from 5 multiple-choice questions (MCQs)</w:t>
      </w:r>
      <w:r>
        <w:rPr>
          <w:sz w:val="23"/>
          <w:szCs w:val="23"/>
        </w:rPr>
        <w:t xml:space="preserve"> and extended matching questions (EMQs). </w:t>
      </w:r>
      <w:r w:rsidR="004E261D">
        <w:rPr>
          <w:sz w:val="23"/>
          <w:szCs w:val="23"/>
        </w:rPr>
        <w:t>THIS WILL BE ONLINE.</w:t>
      </w:r>
    </w:p>
    <w:p w14:paraId="6FC93CDB" w14:textId="77777777" w:rsidR="006A1582" w:rsidRDefault="006A1582" w:rsidP="003E493B">
      <w:pPr>
        <w:pStyle w:val="Default"/>
        <w:jc w:val="both"/>
        <w:rPr>
          <w:sz w:val="23"/>
          <w:szCs w:val="23"/>
        </w:rPr>
      </w:pPr>
    </w:p>
    <w:p w14:paraId="6FC93CDD" w14:textId="77777777" w:rsidR="00C66A18" w:rsidRPr="00C66A18" w:rsidRDefault="00C66A18" w:rsidP="003E493B">
      <w:pPr>
        <w:tabs>
          <w:tab w:val="left" w:pos="6360"/>
        </w:tabs>
        <w:jc w:val="both"/>
        <w:rPr>
          <w:lang w:eastAsia="en-US"/>
        </w:rPr>
      </w:pPr>
    </w:p>
    <w:p w14:paraId="6FC93CDE" w14:textId="77777777" w:rsidR="0013543B" w:rsidRDefault="0013543B" w:rsidP="00376B70">
      <w:pPr>
        <w:pStyle w:val="Default"/>
        <w:pageBreakBefore/>
        <w:rPr>
          <w:sz w:val="28"/>
          <w:szCs w:val="28"/>
        </w:rPr>
      </w:pPr>
      <w:r>
        <w:rPr>
          <w:b/>
          <w:bCs/>
          <w:sz w:val="28"/>
          <w:szCs w:val="28"/>
        </w:rPr>
        <w:lastRenderedPageBreak/>
        <w:t xml:space="preserve">Enrolment Form / Learning contract </w:t>
      </w:r>
    </w:p>
    <w:p w14:paraId="6FC93CDF" w14:textId="77777777" w:rsidR="006E1C4E" w:rsidRDefault="006E1C4E" w:rsidP="0013543B">
      <w:pPr>
        <w:pStyle w:val="Default"/>
        <w:rPr>
          <w:sz w:val="23"/>
          <w:szCs w:val="23"/>
        </w:rPr>
      </w:pPr>
      <w:r>
        <w:rPr>
          <w:sz w:val="23"/>
          <w:szCs w:val="23"/>
        </w:rPr>
        <w:t>As part of the enrolment form please complete and return the following:</w:t>
      </w:r>
    </w:p>
    <w:p w14:paraId="6FC93CE0" w14:textId="77777777" w:rsidR="0013543B" w:rsidRDefault="006E1C4E" w:rsidP="0013543B">
      <w:pPr>
        <w:pStyle w:val="Default"/>
        <w:rPr>
          <w:sz w:val="23"/>
          <w:szCs w:val="23"/>
        </w:rPr>
      </w:pPr>
      <w:r>
        <w:rPr>
          <w:sz w:val="23"/>
          <w:szCs w:val="23"/>
        </w:rPr>
        <w:t xml:space="preserve"> </w:t>
      </w:r>
    </w:p>
    <w:p w14:paraId="6FC93CE1" w14:textId="77777777" w:rsidR="0013543B" w:rsidRDefault="0013543B" w:rsidP="0013543B">
      <w:pPr>
        <w:pStyle w:val="Default"/>
        <w:rPr>
          <w:sz w:val="23"/>
          <w:szCs w:val="23"/>
        </w:rPr>
      </w:pPr>
      <w:r>
        <w:rPr>
          <w:sz w:val="23"/>
          <w:szCs w:val="23"/>
        </w:rPr>
        <w:t>First Name _______________________________ Surname ____________________</w:t>
      </w:r>
      <w:r w:rsidR="006E1C4E">
        <w:rPr>
          <w:sz w:val="23"/>
          <w:szCs w:val="23"/>
        </w:rPr>
        <w:t xml:space="preserve">_________ </w:t>
      </w:r>
    </w:p>
    <w:p w14:paraId="6FC93CE2" w14:textId="77777777" w:rsidR="006E1C4E" w:rsidRDefault="006E1C4E" w:rsidP="0013543B">
      <w:pPr>
        <w:pStyle w:val="Default"/>
        <w:rPr>
          <w:sz w:val="23"/>
          <w:szCs w:val="23"/>
        </w:rPr>
      </w:pPr>
    </w:p>
    <w:p w14:paraId="6FC93CE3" w14:textId="77777777" w:rsidR="0013543B" w:rsidRDefault="0013543B" w:rsidP="0013543B">
      <w:pPr>
        <w:pStyle w:val="Default"/>
        <w:rPr>
          <w:sz w:val="23"/>
          <w:szCs w:val="23"/>
        </w:rPr>
      </w:pPr>
      <w:r>
        <w:rPr>
          <w:sz w:val="23"/>
          <w:szCs w:val="23"/>
        </w:rPr>
        <w:t>Date of Birth _______________________________ Age: _</w:t>
      </w:r>
      <w:r w:rsidR="006E1C4E">
        <w:rPr>
          <w:sz w:val="23"/>
          <w:szCs w:val="23"/>
        </w:rPr>
        <w:t>______________________________</w:t>
      </w:r>
    </w:p>
    <w:p w14:paraId="6FC93CE4" w14:textId="77777777" w:rsidR="0013543B" w:rsidRDefault="0013543B" w:rsidP="0013543B">
      <w:pPr>
        <w:pStyle w:val="Default"/>
        <w:rPr>
          <w:sz w:val="23"/>
          <w:szCs w:val="23"/>
        </w:rPr>
      </w:pPr>
    </w:p>
    <w:p w14:paraId="6FC93CE5" w14:textId="77777777" w:rsidR="0013543B" w:rsidRDefault="0013543B" w:rsidP="0013543B">
      <w:pPr>
        <w:pStyle w:val="Default"/>
        <w:rPr>
          <w:sz w:val="23"/>
          <w:szCs w:val="23"/>
        </w:rPr>
      </w:pPr>
      <w:r>
        <w:rPr>
          <w:sz w:val="23"/>
          <w:szCs w:val="23"/>
        </w:rPr>
        <w:t>Address H</w:t>
      </w:r>
      <w:r w:rsidR="00987B21">
        <w:rPr>
          <w:sz w:val="23"/>
          <w:szCs w:val="23"/>
        </w:rPr>
        <w:t>o</w:t>
      </w:r>
      <w:r>
        <w:rPr>
          <w:sz w:val="23"/>
          <w:szCs w:val="23"/>
        </w:rPr>
        <w:t>m</w:t>
      </w:r>
      <w:r w:rsidR="00987B21">
        <w:rPr>
          <w:sz w:val="23"/>
          <w:szCs w:val="23"/>
        </w:rPr>
        <w:t>e</w:t>
      </w:r>
      <w:r>
        <w:rPr>
          <w:sz w:val="23"/>
          <w:szCs w:val="23"/>
        </w:rPr>
        <w:t xml:space="preserve"> ______________________________________________</w:t>
      </w:r>
      <w:r w:rsidR="006E1C4E">
        <w:rPr>
          <w:sz w:val="23"/>
          <w:szCs w:val="23"/>
        </w:rPr>
        <w:t>___________________</w:t>
      </w:r>
    </w:p>
    <w:p w14:paraId="6FC93CE6" w14:textId="77777777" w:rsidR="0013543B" w:rsidRDefault="0013543B" w:rsidP="0013543B">
      <w:pPr>
        <w:pStyle w:val="Default"/>
        <w:rPr>
          <w:sz w:val="23"/>
          <w:szCs w:val="23"/>
        </w:rPr>
      </w:pPr>
    </w:p>
    <w:p w14:paraId="6FC93CE7" w14:textId="77777777" w:rsidR="0013543B" w:rsidRDefault="0013543B" w:rsidP="0013543B">
      <w:pPr>
        <w:pStyle w:val="Default"/>
        <w:rPr>
          <w:sz w:val="23"/>
          <w:szCs w:val="23"/>
        </w:rPr>
      </w:pPr>
      <w:r>
        <w:rPr>
          <w:sz w:val="23"/>
          <w:szCs w:val="23"/>
        </w:rPr>
        <w:t>________________________________________________________________</w:t>
      </w:r>
      <w:r w:rsidR="006E1C4E">
        <w:rPr>
          <w:sz w:val="23"/>
          <w:szCs w:val="23"/>
        </w:rPr>
        <w:t>_____________</w:t>
      </w:r>
    </w:p>
    <w:p w14:paraId="6FC93CE8" w14:textId="77777777" w:rsidR="0013543B" w:rsidRDefault="0013543B" w:rsidP="0013543B">
      <w:pPr>
        <w:pStyle w:val="Default"/>
        <w:rPr>
          <w:sz w:val="23"/>
          <w:szCs w:val="23"/>
        </w:rPr>
      </w:pPr>
    </w:p>
    <w:p w14:paraId="6FC93CE9" w14:textId="77777777" w:rsidR="0013543B" w:rsidRDefault="0013543B" w:rsidP="0013543B">
      <w:pPr>
        <w:pStyle w:val="Default"/>
        <w:rPr>
          <w:sz w:val="23"/>
          <w:szCs w:val="23"/>
        </w:rPr>
      </w:pPr>
      <w:r>
        <w:rPr>
          <w:sz w:val="23"/>
          <w:szCs w:val="23"/>
        </w:rPr>
        <w:t xml:space="preserve">_______________________________________________ Postcode ______________________ </w:t>
      </w:r>
    </w:p>
    <w:p w14:paraId="6FC93CEA" w14:textId="77777777" w:rsidR="0013543B" w:rsidRDefault="0013543B" w:rsidP="0013543B">
      <w:pPr>
        <w:pStyle w:val="Default"/>
        <w:rPr>
          <w:sz w:val="23"/>
          <w:szCs w:val="23"/>
        </w:rPr>
      </w:pPr>
    </w:p>
    <w:p w14:paraId="6FC93CEB" w14:textId="77777777" w:rsidR="003D25A5" w:rsidRDefault="003D25A5" w:rsidP="0013543B">
      <w:pPr>
        <w:pStyle w:val="Default"/>
        <w:rPr>
          <w:sz w:val="23"/>
          <w:szCs w:val="23"/>
        </w:rPr>
      </w:pPr>
      <w:r>
        <w:rPr>
          <w:sz w:val="23"/>
          <w:szCs w:val="23"/>
        </w:rPr>
        <w:t>Workplace_____________________________________________________________________</w:t>
      </w:r>
    </w:p>
    <w:p w14:paraId="6FC93CEC" w14:textId="77777777" w:rsidR="003D25A5" w:rsidRDefault="003D25A5" w:rsidP="0013543B">
      <w:pPr>
        <w:pStyle w:val="Default"/>
        <w:rPr>
          <w:sz w:val="23"/>
          <w:szCs w:val="23"/>
        </w:rPr>
      </w:pPr>
    </w:p>
    <w:p w14:paraId="6FC93CED" w14:textId="77777777" w:rsidR="0013543B" w:rsidRDefault="0013543B" w:rsidP="0013543B">
      <w:pPr>
        <w:pStyle w:val="Default"/>
        <w:rPr>
          <w:sz w:val="23"/>
          <w:szCs w:val="23"/>
        </w:rPr>
      </w:pPr>
      <w:r>
        <w:rPr>
          <w:sz w:val="23"/>
          <w:szCs w:val="23"/>
        </w:rPr>
        <w:t>Address Wk ___________________________________________________________________</w:t>
      </w:r>
    </w:p>
    <w:p w14:paraId="6FC93CEE" w14:textId="77777777" w:rsidR="0013543B" w:rsidRDefault="0013543B" w:rsidP="0013543B">
      <w:pPr>
        <w:pStyle w:val="Default"/>
        <w:rPr>
          <w:sz w:val="23"/>
          <w:szCs w:val="23"/>
        </w:rPr>
      </w:pPr>
    </w:p>
    <w:p w14:paraId="6FC93CEF" w14:textId="77777777" w:rsidR="0013543B" w:rsidRDefault="0013543B" w:rsidP="0013543B">
      <w:pPr>
        <w:pStyle w:val="Default"/>
        <w:rPr>
          <w:sz w:val="23"/>
          <w:szCs w:val="23"/>
        </w:rPr>
      </w:pPr>
      <w:r>
        <w:rPr>
          <w:sz w:val="23"/>
          <w:szCs w:val="23"/>
        </w:rPr>
        <w:t xml:space="preserve">_____________________________________________________________________________ </w:t>
      </w:r>
    </w:p>
    <w:p w14:paraId="6FC93CF0" w14:textId="77777777" w:rsidR="0013543B" w:rsidRDefault="0013543B" w:rsidP="0013543B">
      <w:pPr>
        <w:pStyle w:val="Default"/>
        <w:rPr>
          <w:sz w:val="23"/>
          <w:szCs w:val="23"/>
        </w:rPr>
      </w:pPr>
    </w:p>
    <w:p w14:paraId="6FC93CF1" w14:textId="77777777" w:rsidR="0013543B" w:rsidRDefault="0013543B" w:rsidP="0013543B">
      <w:pPr>
        <w:pStyle w:val="Default"/>
        <w:rPr>
          <w:sz w:val="23"/>
          <w:szCs w:val="23"/>
        </w:rPr>
      </w:pPr>
      <w:r>
        <w:rPr>
          <w:sz w:val="23"/>
          <w:szCs w:val="23"/>
        </w:rPr>
        <w:t xml:space="preserve">_______________________________________________ Postcode ______________________ </w:t>
      </w:r>
    </w:p>
    <w:p w14:paraId="6FC93CF2" w14:textId="77777777" w:rsidR="0013543B" w:rsidRDefault="0013543B" w:rsidP="0013543B">
      <w:pPr>
        <w:pStyle w:val="Default"/>
        <w:rPr>
          <w:sz w:val="23"/>
          <w:szCs w:val="23"/>
        </w:rPr>
      </w:pPr>
    </w:p>
    <w:p w14:paraId="7E5FBEB0" w14:textId="1D3402E4" w:rsidR="007E6CC0" w:rsidRDefault="007E6CC0" w:rsidP="0013543B">
      <w:pPr>
        <w:pStyle w:val="Default"/>
        <w:rPr>
          <w:sz w:val="23"/>
          <w:szCs w:val="23"/>
        </w:rPr>
      </w:pPr>
      <w:r>
        <w:rPr>
          <w:sz w:val="23"/>
          <w:szCs w:val="23"/>
        </w:rPr>
        <w:t xml:space="preserve">I work: </w:t>
      </w:r>
      <w:r>
        <w:rPr>
          <w:sz w:val="23"/>
          <w:szCs w:val="23"/>
        </w:rPr>
        <w:tab/>
      </w:r>
      <w:r>
        <w:rPr>
          <w:sz w:val="23"/>
          <w:szCs w:val="23"/>
        </w:rPr>
        <w:tab/>
        <w:t>Full time / Part time (please circle as appropriate)</w:t>
      </w:r>
    </w:p>
    <w:p w14:paraId="6FC93CF3" w14:textId="77777777" w:rsidR="0013543B" w:rsidRDefault="0013543B" w:rsidP="0013543B">
      <w:pPr>
        <w:pStyle w:val="Default"/>
        <w:rPr>
          <w:sz w:val="23"/>
          <w:szCs w:val="23"/>
        </w:rPr>
      </w:pPr>
      <w:r>
        <w:rPr>
          <w:sz w:val="23"/>
          <w:szCs w:val="23"/>
        </w:rPr>
        <w:t xml:space="preserve">Home </w:t>
      </w:r>
      <w:r>
        <w:rPr>
          <w:rFonts w:ascii="Wingdings 2" w:hAnsi="Wingdings 2" w:cs="Wingdings 2"/>
          <w:sz w:val="23"/>
          <w:szCs w:val="23"/>
        </w:rPr>
        <w:t></w:t>
      </w:r>
      <w:r>
        <w:rPr>
          <w:rFonts w:ascii="Wingdings 2" w:hAnsi="Wingdings 2" w:cs="Wingdings 2"/>
          <w:sz w:val="23"/>
          <w:szCs w:val="23"/>
        </w:rPr>
        <w:t></w:t>
      </w:r>
      <w:r>
        <w:rPr>
          <w:sz w:val="23"/>
          <w:szCs w:val="23"/>
        </w:rPr>
        <w:t>______________________________________________</w:t>
      </w:r>
      <w:r w:rsidR="006E1C4E">
        <w:rPr>
          <w:sz w:val="23"/>
          <w:szCs w:val="23"/>
        </w:rPr>
        <w:t>______________________</w:t>
      </w:r>
    </w:p>
    <w:p w14:paraId="6FC93CF4" w14:textId="77777777" w:rsidR="0013543B" w:rsidRDefault="0013543B" w:rsidP="0013543B">
      <w:pPr>
        <w:pStyle w:val="Default"/>
        <w:rPr>
          <w:sz w:val="23"/>
          <w:szCs w:val="23"/>
        </w:rPr>
      </w:pPr>
    </w:p>
    <w:p w14:paraId="6FC93CF5" w14:textId="77777777" w:rsidR="0013543B" w:rsidRDefault="0013543B" w:rsidP="0013543B">
      <w:pPr>
        <w:pStyle w:val="Default"/>
        <w:rPr>
          <w:sz w:val="23"/>
          <w:szCs w:val="23"/>
        </w:rPr>
      </w:pPr>
      <w:r>
        <w:rPr>
          <w:sz w:val="23"/>
          <w:szCs w:val="23"/>
        </w:rPr>
        <w:t xml:space="preserve">Mobile </w:t>
      </w:r>
      <w:r>
        <w:rPr>
          <w:rFonts w:ascii="Wingdings 2" w:hAnsi="Wingdings 2" w:cs="Wingdings 2"/>
          <w:sz w:val="23"/>
          <w:szCs w:val="23"/>
        </w:rPr>
        <w:t></w:t>
      </w:r>
      <w:r>
        <w:rPr>
          <w:rFonts w:ascii="Wingdings 2" w:hAnsi="Wingdings 2" w:cs="Wingdings 2"/>
          <w:sz w:val="23"/>
          <w:szCs w:val="23"/>
        </w:rPr>
        <w:t></w:t>
      </w:r>
      <w:r>
        <w:rPr>
          <w:sz w:val="23"/>
          <w:szCs w:val="23"/>
        </w:rPr>
        <w:t>_____________________________________________</w:t>
      </w:r>
      <w:r w:rsidR="006E1C4E">
        <w:rPr>
          <w:sz w:val="23"/>
          <w:szCs w:val="23"/>
        </w:rPr>
        <w:t>______________________</w:t>
      </w:r>
    </w:p>
    <w:p w14:paraId="6FC93CF6" w14:textId="77777777" w:rsidR="006E1C4E" w:rsidRDefault="006E1C4E" w:rsidP="0013543B">
      <w:pPr>
        <w:pStyle w:val="Default"/>
        <w:rPr>
          <w:sz w:val="23"/>
          <w:szCs w:val="23"/>
        </w:rPr>
      </w:pPr>
    </w:p>
    <w:p w14:paraId="6FC93CF7" w14:textId="77777777" w:rsidR="0013543B" w:rsidRDefault="0013543B" w:rsidP="0013543B">
      <w:pPr>
        <w:pStyle w:val="Default"/>
        <w:rPr>
          <w:sz w:val="23"/>
          <w:szCs w:val="23"/>
        </w:rPr>
      </w:pPr>
      <w:r>
        <w:rPr>
          <w:sz w:val="23"/>
          <w:szCs w:val="23"/>
        </w:rPr>
        <w:t xml:space="preserve">Work </w:t>
      </w:r>
      <w:r>
        <w:rPr>
          <w:rFonts w:ascii="Wingdings 2" w:hAnsi="Wingdings 2" w:cs="Wingdings 2"/>
          <w:sz w:val="23"/>
          <w:szCs w:val="23"/>
        </w:rPr>
        <w:t></w:t>
      </w:r>
      <w:r>
        <w:rPr>
          <w:rFonts w:ascii="Wingdings 2" w:hAnsi="Wingdings 2" w:cs="Wingdings 2"/>
          <w:sz w:val="23"/>
          <w:szCs w:val="23"/>
        </w:rPr>
        <w:t></w:t>
      </w:r>
      <w:r>
        <w:rPr>
          <w:sz w:val="23"/>
          <w:szCs w:val="23"/>
        </w:rPr>
        <w:t>______________________________________________</w:t>
      </w:r>
      <w:r w:rsidR="006E1C4E">
        <w:rPr>
          <w:sz w:val="23"/>
          <w:szCs w:val="23"/>
        </w:rPr>
        <w:t>______________________</w:t>
      </w:r>
    </w:p>
    <w:p w14:paraId="6FC93CF8" w14:textId="77777777" w:rsidR="0013543B" w:rsidRDefault="0013543B" w:rsidP="0013543B">
      <w:pPr>
        <w:pStyle w:val="Default"/>
        <w:rPr>
          <w:sz w:val="23"/>
          <w:szCs w:val="23"/>
        </w:rPr>
      </w:pPr>
    </w:p>
    <w:p w14:paraId="6FC93CF9" w14:textId="77777777" w:rsidR="0013543B" w:rsidRDefault="0013543B" w:rsidP="0013543B">
      <w:pPr>
        <w:pStyle w:val="Default"/>
        <w:rPr>
          <w:sz w:val="23"/>
          <w:szCs w:val="23"/>
        </w:rPr>
      </w:pPr>
      <w:r>
        <w:rPr>
          <w:sz w:val="23"/>
          <w:szCs w:val="23"/>
        </w:rPr>
        <w:t>Email ______________________________________________</w:t>
      </w:r>
      <w:r w:rsidR="006E1C4E">
        <w:rPr>
          <w:sz w:val="23"/>
          <w:szCs w:val="23"/>
        </w:rPr>
        <w:t>__________________________</w:t>
      </w:r>
    </w:p>
    <w:p w14:paraId="6FC93CFA" w14:textId="77777777" w:rsidR="0013543B" w:rsidRDefault="0013543B" w:rsidP="0013543B">
      <w:pPr>
        <w:pStyle w:val="Default"/>
        <w:rPr>
          <w:sz w:val="23"/>
          <w:szCs w:val="23"/>
        </w:rPr>
      </w:pPr>
    </w:p>
    <w:p w14:paraId="6FC93CFB" w14:textId="77777777" w:rsidR="00BC2367" w:rsidRDefault="00BC2367" w:rsidP="0013543B">
      <w:pPr>
        <w:pStyle w:val="Default"/>
        <w:rPr>
          <w:sz w:val="23"/>
          <w:szCs w:val="23"/>
        </w:rPr>
      </w:pPr>
      <w:r>
        <w:rPr>
          <w:sz w:val="23"/>
          <w:szCs w:val="23"/>
        </w:rPr>
        <w:t>National Insurance No ___________________________</w:t>
      </w:r>
    </w:p>
    <w:p w14:paraId="6FC93CFC" w14:textId="77777777" w:rsidR="00BC2367" w:rsidRDefault="00BC2367" w:rsidP="0013543B">
      <w:pPr>
        <w:pStyle w:val="Default"/>
        <w:rPr>
          <w:sz w:val="23"/>
          <w:szCs w:val="23"/>
        </w:rPr>
      </w:pPr>
      <w:r>
        <w:rPr>
          <w:sz w:val="23"/>
          <w:szCs w:val="23"/>
        </w:rPr>
        <w:t xml:space="preserve">                                            </w:t>
      </w:r>
    </w:p>
    <w:p w14:paraId="6FC93CFD" w14:textId="77777777" w:rsidR="0013543B" w:rsidRDefault="0013543B" w:rsidP="0013543B">
      <w:pPr>
        <w:pStyle w:val="Default"/>
        <w:rPr>
          <w:sz w:val="23"/>
          <w:szCs w:val="23"/>
        </w:rPr>
      </w:pPr>
      <w:r>
        <w:rPr>
          <w:sz w:val="23"/>
          <w:szCs w:val="23"/>
        </w:rPr>
        <w:t xml:space="preserve"> </w:t>
      </w:r>
    </w:p>
    <w:p w14:paraId="6FC93CFE" w14:textId="77777777" w:rsidR="00987B21" w:rsidRPr="003E493B" w:rsidRDefault="006E1C4E" w:rsidP="006E1C4E">
      <w:pPr>
        <w:pStyle w:val="Default"/>
        <w:ind w:left="7200" w:firstLine="720"/>
        <w:rPr>
          <w:b/>
          <w:sz w:val="23"/>
          <w:szCs w:val="23"/>
        </w:rPr>
      </w:pPr>
      <w:r w:rsidRPr="003E493B">
        <w:rPr>
          <w:b/>
          <w:sz w:val="23"/>
          <w:szCs w:val="23"/>
        </w:rPr>
        <w:t>Y</w:t>
      </w:r>
      <w:r w:rsidR="00987B21" w:rsidRPr="003E493B">
        <w:rPr>
          <w:b/>
          <w:sz w:val="23"/>
          <w:szCs w:val="23"/>
        </w:rPr>
        <w:t>es</w:t>
      </w:r>
      <w:r w:rsidRPr="003E493B">
        <w:rPr>
          <w:b/>
          <w:sz w:val="23"/>
          <w:szCs w:val="23"/>
        </w:rPr>
        <w:t>/N</w:t>
      </w:r>
      <w:r w:rsidR="00987B21" w:rsidRPr="003E493B">
        <w:rPr>
          <w:b/>
          <w:sz w:val="23"/>
          <w:szCs w:val="23"/>
        </w:rPr>
        <w:t xml:space="preserve">o </w:t>
      </w:r>
    </w:p>
    <w:p w14:paraId="6FC93CFF" w14:textId="5DCD297D" w:rsidR="00987B21" w:rsidRDefault="00987B21" w:rsidP="00987B21">
      <w:pPr>
        <w:pStyle w:val="Default"/>
        <w:rPr>
          <w:rFonts w:ascii="Wingdings 2" w:hAnsi="Wingdings 2" w:cs="Wingdings 2"/>
          <w:sz w:val="23"/>
          <w:szCs w:val="23"/>
        </w:rPr>
      </w:pPr>
      <w:r>
        <w:rPr>
          <w:sz w:val="23"/>
          <w:szCs w:val="23"/>
        </w:rPr>
        <w:t xml:space="preserve">Have you had </w:t>
      </w:r>
      <w:r w:rsidR="003D25A5">
        <w:rPr>
          <w:sz w:val="23"/>
          <w:szCs w:val="23"/>
        </w:rPr>
        <w:t xml:space="preserve">a DBS </w:t>
      </w:r>
      <w:r>
        <w:rPr>
          <w:sz w:val="23"/>
          <w:szCs w:val="23"/>
        </w:rPr>
        <w:t xml:space="preserve">check for your workplace? </w:t>
      </w:r>
      <w:r>
        <w:rPr>
          <w:sz w:val="23"/>
          <w:szCs w:val="23"/>
        </w:rPr>
        <w:tab/>
      </w:r>
      <w:r>
        <w:rPr>
          <w:sz w:val="23"/>
          <w:szCs w:val="23"/>
        </w:rPr>
        <w:tab/>
      </w:r>
      <w:r w:rsidR="006E1C4E">
        <w:rPr>
          <w:sz w:val="23"/>
          <w:szCs w:val="23"/>
        </w:rPr>
        <w:t xml:space="preserve">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14:paraId="6FC93D00" w14:textId="2F02935F" w:rsidR="00987B21" w:rsidRDefault="003D25A5" w:rsidP="00987B21">
      <w:pPr>
        <w:pStyle w:val="Default"/>
        <w:rPr>
          <w:rFonts w:ascii="Wingdings 2" w:hAnsi="Wingdings 2" w:cs="Wingdings 2"/>
          <w:sz w:val="23"/>
          <w:szCs w:val="23"/>
        </w:rPr>
      </w:pPr>
      <w:r>
        <w:rPr>
          <w:sz w:val="23"/>
          <w:szCs w:val="23"/>
        </w:rPr>
        <w:t xml:space="preserve">Was the DBS </w:t>
      </w:r>
      <w:r w:rsidR="00987B21">
        <w:rPr>
          <w:sz w:val="23"/>
          <w:szCs w:val="23"/>
        </w:rPr>
        <w:t>check ac</w:t>
      </w:r>
      <w:r w:rsidR="006E1C4E">
        <w:rPr>
          <w:sz w:val="23"/>
          <w:szCs w:val="23"/>
        </w:rPr>
        <w:t xml:space="preserve">ceptable to your employer? </w:t>
      </w:r>
      <w:r w:rsidR="006E1C4E">
        <w:rPr>
          <w:sz w:val="23"/>
          <w:szCs w:val="23"/>
        </w:rPr>
        <w:tab/>
      </w:r>
      <w:r w:rsidR="00991BB8">
        <w:rPr>
          <w:sz w:val="23"/>
          <w:szCs w:val="23"/>
        </w:rPr>
        <w:t xml:space="preserve">  </w:t>
      </w:r>
      <w:r w:rsidR="00991BB8">
        <w:rPr>
          <w:sz w:val="23"/>
          <w:szCs w:val="23"/>
        </w:rPr>
        <w:tab/>
      </w:r>
      <w:r w:rsidR="006E1C4E">
        <w:rPr>
          <w:sz w:val="23"/>
          <w:szCs w:val="23"/>
        </w:rPr>
        <w:tab/>
      </w:r>
      <w:r w:rsidR="006E1C4E">
        <w:rPr>
          <w:sz w:val="23"/>
          <w:szCs w:val="23"/>
        </w:rPr>
        <w:tab/>
      </w:r>
      <w:r w:rsidR="006E1C4E">
        <w:rPr>
          <w:sz w:val="23"/>
          <w:szCs w:val="23"/>
        </w:rPr>
        <w:tab/>
      </w:r>
      <w:r w:rsidR="00987B21">
        <w:rPr>
          <w:rFonts w:ascii="Wingdings 2" w:hAnsi="Wingdings 2" w:cs="Wingdings 2"/>
          <w:sz w:val="23"/>
          <w:szCs w:val="23"/>
        </w:rPr>
        <w:t></w:t>
      </w:r>
      <w:r w:rsidR="00987B21">
        <w:rPr>
          <w:rFonts w:ascii="Wingdings 2" w:hAnsi="Wingdings 2" w:cs="Wingdings 2"/>
          <w:sz w:val="23"/>
          <w:szCs w:val="23"/>
        </w:rPr>
        <w:t></w:t>
      </w:r>
      <w:r w:rsidR="00987B21">
        <w:rPr>
          <w:rFonts w:ascii="Wingdings 2" w:hAnsi="Wingdings 2" w:cs="Wingdings 2"/>
          <w:sz w:val="23"/>
          <w:szCs w:val="23"/>
        </w:rPr>
        <w:t></w:t>
      </w:r>
      <w:r w:rsidR="00987B21">
        <w:rPr>
          <w:rFonts w:ascii="Wingdings 2" w:hAnsi="Wingdings 2" w:cs="Wingdings 2"/>
          <w:sz w:val="23"/>
          <w:szCs w:val="23"/>
        </w:rPr>
        <w:t></w:t>
      </w:r>
    </w:p>
    <w:p w14:paraId="6FC93D01" w14:textId="77777777" w:rsidR="00987B21" w:rsidRDefault="00987B21" w:rsidP="00987B21">
      <w:pPr>
        <w:pStyle w:val="Default"/>
        <w:rPr>
          <w:rFonts w:ascii="Wingdings 2" w:hAnsi="Wingdings 2" w:cs="Wingdings 2"/>
          <w:sz w:val="23"/>
          <w:szCs w:val="23"/>
        </w:rPr>
      </w:pPr>
      <w:r>
        <w:rPr>
          <w:sz w:val="23"/>
          <w:szCs w:val="23"/>
        </w:rPr>
        <w:t xml:space="preserve">Have you had the necessary vaccinations to enable you to work in surgery? </w:t>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14:paraId="6FC93D02" w14:textId="77777777" w:rsidR="00987B21" w:rsidRDefault="00987B21" w:rsidP="00987B21">
      <w:pPr>
        <w:pStyle w:val="Default"/>
        <w:rPr>
          <w:rFonts w:ascii="Wingdings 2" w:hAnsi="Wingdings 2" w:cs="Wingdings 2"/>
          <w:sz w:val="23"/>
          <w:szCs w:val="23"/>
        </w:rPr>
      </w:pPr>
      <w:r>
        <w:rPr>
          <w:sz w:val="23"/>
          <w:szCs w:val="23"/>
        </w:rPr>
        <w:t xml:space="preserve">Do you need a visa to remain resident in this country? </w:t>
      </w:r>
      <w:r>
        <w:rPr>
          <w:sz w:val="23"/>
          <w:szCs w:val="23"/>
        </w:rPr>
        <w:tab/>
      </w:r>
      <w:r>
        <w:rPr>
          <w:sz w:val="23"/>
          <w:szCs w:val="23"/>
        </w:rPr>
        <w:tab/>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14:paraId="6FC93D03" w14:textId="77777777" w:rsidR="00987B21" w:rsidRDefault="00987B21" w:rsidP="00987B21">
      <w:pPr>
        <w:pStyle w:val="Default"/>
        <w:rPr>
          <w:sz w:val="16"/>
          <w:szCs w:val="16"/>
        </w:rPr>
      </w:pPr>
      <w:r>
        <w:rPr>
          <w:i/>
          <w:iCs/>
          <w:sz w:val="16"/>
          <w:szCs w:val="16"/>
        </w:rPr>
        <w:t xml:space="preserve">(If yes, we cannot train you as we do not hold a home office license and will not sponsor migrants) </w:t>
      </w:r>
    </w:p>
    <w:p w14:paraId="6FC93D04" w14:textId="77777777" w:rsidR="00987B21" w:rsidRDefault="00987B21" w:rsidP="00987B21">
      <w:pPr>
        <w:pStyle w:val="Default"/>
        <w:rPr>
          <w:sz w:val="23"/>
          <w:szCs w:val="23"/>
        </w:rPr>
      </w:pPr>
    </w:p>
    <w:p w14:paraId="6FC93D05" w14:textId="3DDAC960" w:rsidR="002714C3" w:rsidRPr="009D0576" w:rsidRDefault="002714C3" w:rsidP="003E493B">
      <w:pPr>
        <w:pStyle w:val="Default"/>
        <w:jc w:val="both"/>
        <w:rPr>
          <w:b/>
          <w:sz w:val="23"/>
          <w:szCs w:val="23"/>
        </w:rPr>
      </w:pPr>
      <w:r>
        <w:rPr>
          <w:sz w:val="23"/>
          <w:szCs w:val="23"/>
        </w:rPr>
        <w:t xml:space="preserve">I agree to submit all work and </w:t>
      </w:r>
      <w:r w:rsidR="006E1C4E">
        <w:rPr>
          <w:sz w:val="23"/>
          <w:szCs w:val="23"/>
        </w:rPr>
        <w:t>am willing to spend 3 - 4hours per</w:t>
      </w:r>
      <w:r>
        <w:rPr>
          <w:sz w:val="23"/>
          <w:szCs w:val="23"/>
        </w:rPr>
        <w:t xml:space="preserve"> week of my own time in order to complete the course. </w:t>
      </w:r>
      <w:r w:rsidR="006E1C4E">
        <w:rPr>
          <w:b/>
          <w:sz w:val="23"/>
          <w:szCs w:val="23"/>
        </w:rPr>
        <w:t>I ALSO AGREE TO COMPLETE MY Ro</w:t>
      </w:r>
      <w:r>
        <w:rPr>
          <w:b/>
          <w:sz w:val="23"/>
          <w:szCs w:val="23"/>
        </w:rPr>
        <w:t>C IN THE 3 MONTH TIME PERIOD ALLOCATED BY THE NEBDN IN ORDER TO SIT MY EXAM ON EXPECTED DATE GIVEN – ALTERNATIVELY I AGREE TO PAY AN EXTENSION FEE TO DENTRAIN TO EXTEND MY COURSE TO FOLLOWING INTAKE.</w:t>
      </w:r>
      <w:r w:rsidR="00EC7FC2">
        <w:rPr>
          <w:b/>
          <w:sz w:val="23"/>
          <w:szCs w:val="23"/>
        </w:rPr>
        <w:t xml:space="preserve"> I </w:t>
      </w:r>
      <w:r w:rsidR="008C46D2">
        <w:rPr>
          <w:b/>
          <w:sz w:val="23"/>
          <w:szCs w:val="23"/>
        </w:rPr>
        <w:t xml:space="preserve">AGREE TO </w:t>
      </w:r>
      <w:r w:rsidR="00EC7FC2">
        <w:rPr>
          <w:b/>
          <w:sz w:val="23"/>
          <w:szCs w:val="23"/>
        </w:rPr>
        <w:t>COMPLETE COURSE REVIEWS/</w:t>
      </w:r>
      <w:r w:rsidR="008C46D2">
        <w:rPr>
          <w:b/>
          <w:sz w:val="23"/>
          <w:szCs w:val="23"/>
        </w:rPr>
        <w:t xml:space="preserve">QUEESTIONNAIRES AT MID AND END POINT OF MY COURSE WITH DENTRAIN. </w:t>
      </w:r>
    </w:p>
    <w:p w14:paraId="6FC93D06" w14:textId="77777777" w:rsidR="00BC2367" w:rsidRDefault="00BC2367" w:rsidP="00BC2367">
      <w:pPr>
        <w:pStyle w:val="Default"/>
        <w:rPr>
          <w:sz w:val="23"/>
          <w:szCs w:val="23"/>
        </w:rPr>
      </w:pPr>
    </w:p>
    <w:p w14:paraId="6FC93D07" w14:textId="77777777" w:rsidR="00BC2367" w:rsidRDefault="00BC2367" w:rsidP="00BC2367">
      <w:pPr>
        <w:pStyle w:val="Default"/>
        <w:rPr>
          <w:sz w:val="23"/>
          <w:szCs w:val="23"/>
        </w:rPr>
      </w:pPr>
    </w:p>
    <w:p w14:paraId="6FC93D08" w14:textId="77777777" w:rsidR="00987B21" w:rsidRDefault="00987B21" w:rsidP="00987B21">
      <w:pPr>
        <w:pStyle w:val="Default"/>
        <w:rPr>
          <w:sz w:val="23"/>
          <w:szCs w:val="23"/>
        </w:rPr>
      </w:pPr>
      <w:r>
        <w:rPr>
          <w:sz w:val="23"/>
          <w:szCs w:val="23"/>
        </w:rPr>
        <w:t xml:space="preserve">Signed _______________________________________________________________ </w:t>
      </w:r>
    </w:p>
    <w:p w14:paraId="6FC93D09" w14:textId="77777777" w:rsidR="00987B21" w:rsidRDefault="00987B21" w:rsidP="00987B21">
      <w:pPr>
        <w:pStyle w:val="Default"/>
        <w:rPr>
          <w:sz w:val="23"/>
          <w:szCs w:val="23"/>
        </w:rPr>
      </w:pPr>
    </w:p>
    <w:p w14:paraId="6FC93D0A" w14:textId="77777777" w:rsidR="00987B21" w:rsidRDefault="00987B21" w:rsidP="00987B21">
      <w:pPr>
        <w:pStyle w:val="Default"/>
        <w:rPr>
          <w:sz w:val="23"/>
          <w:szCs w:val="23"/>
        </w:rPr>
      </w:pPr>
      <w:r>
        <w:rPr>
          <w:sz w:val="23"/>
          <w:szCs w:val="23"/>
        </w:rPr>
        <w:t xml:space="preserve">GDC Reg _____________________________ </w:t>
      </w:r>
      <w:r>
        <w:rPr>
          <w:b/>
          <w:bCs/>
          <w:i/>
          <w:iCs/>
          <w:sz w:val="23"/>
          <w:szCs w:val="23"/>
        </w:rPr>
        <w:t xml:space="preserve">please include a copy of your GDC certificate </w:t>
      </w:r>
    </w:p>
    <w:p w14:paraId="6FC93D0B" w14:textId="77777777" w:rsidR="00BC2367" w:rsidRDefault="00BC2367" w:rsidP="00BC2367">
      <w:pPr>
        <w:pStyle w:val="Default"/>
        <w:jc w:val="right"/>
        <w:rPr>
          <w:sz w:val="22"/>
          <w:szCs w:val="22"/>
        </w:rPr>
      </w:pPr>
    </w:p>
    <w:p w14:paraId="6FC93D0C" w14:textId="77777777" w:rsidR="00BC2367" w:rsidRDefault="00BC2367" w:rsidP="00BC2367">
      <w:pPr>
        <w:pStyle w:val="Default"/>
        <w:jc w:val="right"/>
        <w:rPr>
          <w:sz w:val="22"/>
          <w:szCs w:val="22"/>
        </w:rPr>
      </w:pPr>
    </w:p>
    <w:p w14:paraId="6FC93D0D" w14:textId="77777777" w:rsidR="00BC2367" w:rsidRDefault="00BC2367" w:rsidP="00BC2367">
      <w:pPr>
        <w:pStyle w:val="Default"/>
        <w:jc w:val="right"/>
        <w:rPr>
          <w:sz w:val="22"/>
          <w:szCs w:val="22"/>
        </w:rPr>
      </w:pPr>
    </w:p>
    <w:p w14:paraId="6FC93D0E" w14:textId="77777777" w:rsidR="00BC2367" w:rsidRDefault="00BC2367" w:rsidP="00BC2367">
      <w:pPr>
        <w:pStyle w:val="Default"/>
        <w:jc w:val="right"/>
        <w:rPr>
          <w:sz w:val="22"/>
          <w:szCs w:val="22"/>
        </w:rPr>
      </w:pPr>
    </w:p>
    <w:p w14:paraId="6FC93D0F" w14:textId="77777777" w:rsidR="00BC2367" w:rsidRDefault="00BC2367" w:rsidP="00BC2367">
      <w:pPr>
        <w:pStyle w:val="Default"/>
        <w:jc w:val="right"/>
        <w:rPr>
          <w:sz w:val="22"/>
          <w:szCs w:val="22"/>
        </w:rPr>
      </w:pPr>
    </w:p>
    <w:p w14:paraId="6FC93D10" w14:textId="77777777" w:rsidR="00BC2367" w:rsidRDefault="00BC2367" w:rsidP="00BC2367">
      <w:pPr>
        <w:pStyle w:val="Default"/>
        <w:jc w:val="right"/>
        <w:rPr>
          <w:sz w:val="22"/>
          <w:szCs w:val="22"/>
        </w:rPr>
      </w:pPr>
    </w:p>
    <w:p w14:paraId="6FC93D11" w14:textId="77777777" w:rsidR="00BC2367" w:rsidRDefault="00BC2367" w:rsidP="00BC2367">
      <w:pPr>
        <w:pStyle w:val="Default"/>
        <w:jc w:val="right"/>
        <w:rPr>
          <w:sz w:val="22"/>
          <w:szCs w:val="22"/>
        </w:rPr>
      </w:pPr>
    </w:p>
    <w:p w14:paraId="6FC93D12" w14:textId="77777777" w:rsidR="00BC2367" w:rsidRDefault="00BC2367" w:rsidP="00BC2367">
      <w:pPr>
        <w:pStyle w:val="Default"/>
        <w:jc w:val="right"/>
        <w:rPr>
          <w:sz w:val="22"/>
          <w:szCs w:val="22"/>
        </w:rPr>
      </w:pPr>
    </w:p>
    <w:p w14:paraId="6FC93D13" w14:textId="77777777" w:rsidR="000B1DD7" w:rsidRDefault="000B1DD7" w:rsidP="00987B21">
      <w:pPr>
        <w:pStyle w:val="Default"/>
        <w:jc w:val="center"/>
        <w:rPr>
          <w:b/>
          <w:bCs/>
          <w:sz w:val="23"/>
          <w:szCs w:val="23"/>
        </w:rPr>
      </w:pPr>
      <w:r w:rsidRPr="000B1DD7">
        <w:rPr>
          <w:b/>
          <w:bCs/>
          <w:noProof/>
          <w:sz w:val="23"/>
          <w:szCs w:val="23"/>
          <w:lang w:eastAsia="en-GB"/>
        </w:rPr>
        <w:drawing>
          <wp:inline distT="0" distB="0" distL="0" distR="0" wp14:anchorId="6FC94133" wp14:editId="6FC94134">
            <wp:extent cx="3143250" cy="7153275"/>
            <wp:effectExtent l="19050" t="0" r="0" b="0"/>
            <wp:docPr id="3" name="Picture 4" descr="011009-0713-liesdamnlie2.png"/>
            <wp:cNvGraphicFramePr/>
            <a:graphic xmlns:a="http://schemas.openxmlformats.org/drawingml/2006/main">
              <a:graphicData uri="http://schemas.openxmlformats.org/drawingml/2006/picture">
                <pic:pic xmlns:pic="http://schemas.openxmlformats.org/drawingml/2006/picture">
                  <pic:nvPicPr>
                    <pic:cNvPr id="0" name="011009-0713-liesdamnlie2.png"/>
                    <pic:cNvPicPr/>
                  </pic:nvPicPr>
                  <pic:blipFill>
                    <a:blip r:embed="rId13" cstate="print"/>
                    <a:stretch>
                      <a:fillRect/>
                    </a:stretch>
                  </pic:blipFill>
                  <pic:spPr>
                    <a:xfrm>
                      <a:off x="0" y="0"/>
                      <a:ext cx="3143250" cy="7153275"/>
                    </a:xfrm>
                    <a:prstGeom prst="rect">
                      <a:avLst/>
                    </a:prstGeom>
                  </pic:spPr>
                </pic:pic>
              </a:graphicData>
            </a:graphic>
          </wp:inline>
        </w:drawing>
      </w:r>
    </w:p>
    <w:p w14:paraId="6FC93D14" w14:textId="77777777" w:rsidR="000B1DD7" w:rsidRDefault="000B1DD7" w:rsidP="00987B21">
      <w:pPr>
        <w:pStyle w:val="Default"/>
        <w:jc w:val="center"/>
        <w:rPr>
          <w:b/>
          <w:bCs/>
          <w:sz w:val="23"/>
          <w:szCs w:val="23"/>
        </w:rPr>
      </w:pPr>
    </w:p>
    <w:p w14:paraId="6FC93D15" w14:textId="77777777" w:rsidR="000B1DD7" w:rsidRDefault="000B1DD7" w:rsidP="00987B21">
      <w:pPr>
        <w:pStyle w:val="Default"/>
        <w:jc w:val="center"/>
        <w:rPr>
          <w:b/>
          <w:bCs/>
          <w:sz w:val="23"/>
          <w:szCs w:val="23"/>
        </w:rPr>
      </w:pPr>
    </w:p>
    <w:p w14:paraId="6FC93D16" w14:textId="77777777" w:rsidR="000B1DD7" w:rsidRDefault="000B1DD7" w:rsidP="00987B21">
      <w:pPr>
        <w:pStyle w:val="Default"/>
        <w:jc w:val="center"/>
        <w:rPr>
          <w:b/>
          <w:bCs/>
          <w:sz w:val="23"/>
          <w:szCs w:val="23"/>
        </w:rPr>
      </w:pPr>
      <w:r>
        <w:rPr>
          <w:b/>
          <w:bCs/>
          <w:sz w:val="23"/>
          <w:szCs w:val="23"/>
        </w:rPr>
        <w:t>Please note that information provided in this section will NOT affect your application status.</w:t>
      </w:r>
    </w:p>
    <w:p w14:paraId="6FC93D17" w14:textId="77777777" w:rsidR="000B1DD7" w:rsidRDefault="000B1DD7" w:rsidP="00987B21">
      <w:pPr>
        <w:pStyle w:val="Default"/>
        <w:jc w:val="center"/>
        <w:rPr>
          <w:b/>
          <w:bCs/>
          <w:sz w:val="23"/>
          <w:szCs w:val="23"/>
        </w:rPr>
      </w:pPr>
    </w:p>
    <w:p w14:paraId="6FC93D18" w14:textId="77777777" w:rsidR="000B1DD7" w:rsidRDefault="000B1DD7" w:rsidP="00987B21">
      <w:pPr>
        <w:pStyle w:val="Default"/>
        <w:jc w:val="center"/>
        <w:rPr>
          <w:b/>
          <w:bCs/>
          <w:sz w:val="23"/>
          <w:szCs w:val="23"/>
        </w:rPr>
      </w:pPr>
    </w:p>
    <w:p w14:paraId="6FC93D19" w14:textId="77777777" w:rsidR="000B1DD7" w:rsidRDefault="000B1DD7" w:rsidP="00987B21">
      <w:pPr>
        <w:pStyle w:val="Default"/>
        <w:jc w:val="center"/>
        <w:rPr>
          <w:b/>
          <w:bCs/>
          <w:sz w:val="23"/>
          <w:szCs w:val="23"/>
        </w:rPr>
      </w:pPr>
    </w:p>
    <w:p w14:paraId="6FC93D1A" w14:textId="77777777" w:rsidR="000B1DD7" w:rsidRDefault="000B1DD7" w:rsidP="00987B21">
      <w:pPr>
        <w:pStyle w:val="Default"/>
        <w:jc w:val="center"/>
        <w:rPr>
          <w:b/>
          <w:bCs/>
          <w:sz w:val="23"/>
          <w:szCs w:val="23"/>
        </w:rPr>
      </w:pPr>
    </w:p>
    <w:p w14:paraId="6FC93D1B" w14:textId="77777777" w:rsidR="000B1DD7" w:rsidRDefault="000B1DD7" w:rsidP="00987B21">
      <w:pPr>
        <w:pStyle w:val="Default"/>
        <w:jc w:val="center"/>
        <w:rPr>
          <w:b/>
          <w:bCs/>
          <w:sz w:val="23"/>
          <w:szCs w:val="23"/>
        </w:rPr>
      </w:pPr>
    </w:p>
    <w:p w14:paraId="6FC93D1C" w14:textId="77777777" w:rsidR="00376B70" w:rsidRDefault="00376B70" w:rsidP="00376B70">
      <w:pPr>
        <w:pStyle w:val="Default"/>
        <w:rPr>
          <w:b/>
          <w:bCs/>
          <w:sz w:val="23"/>
          <w:szCs w:val="23"/>
        </w:rPr>
      </w:pPr>
    </w:p>
    <w:p w14:paraId="6FC93D1D" w14:textId="77777777" w:rsidR="000129A8" w:rsidRDefault="000129A8" w:rsidP="00376B70">
      <w:pPr>
        <w:pStyle w:val="Default"/>
        <w:jc w:val="center"/>
        <w:rPr>
          <w:b/>
          <w:bCs/>
          <w:sz w:val="23"/>
          <w:szCs w:val="23"/>
        </w:rPr>
      </w:pPr>
    </w:p>
    <w:p w14:paraId="6FC93D1E" w14:textId="77777777" w:rsidR="000129A8" w:rsidRDefault="000129A8" w:rsidP="00376B70">
      <w:pPr>
        <w:pStyle w:val="Default"/>
        <w:jc w:val="center"/>
        <w:rPr>
          <w:b/>
          <w:bCs/>
          <w:sz w:val="23"/>
          <w:szCs w:val="23"/>
        </w:rPr>
      </w:pPr>
    </w:p>
    <w:p w14:paraId="6FC93D1F" w14:textId="77777777" w:rsidR="000129A8" w:rsidRDefault="000129A8" w:rsidP="00376B70">
      <w:pPr>
        <w:pStyle w:val="Default"/>
        <w:jc w:val="center"/>
        <w:rPr>
          <w:b/>
          <w:bCs/>
          <w:sz w:val="23"/>
          <w:szCs w:val="23"/>
        </w:rPr>
      </w:pPr>
    </w:p>
    <w:p w14:paraId="6FC93D20" w14:textId="77777777" w:rsidR="00987B21" w:rsidRDefault="00987B21" w:rsidP="00376B70">
      <w:pPr>
        <w:pStyle w:val="Default"/>
        <w:jc w:val="center"/>
        <w:rPr>
          <w:b/>
          <w:bCs/>
          <w:sz w:val="23"/>
          <w:szCs w:val="23"/>
        </w:rPr>
      </w:pPr>
      <w:r>
        <w:rPr>
          <w:b/>
          <w:bCs/>
          <w:sz w:val="23"/>
          <w:szCs w:val="23"/>
        </w:rPr>
        <w:t>To the workplace supervisor (s)</w:t>
      </w:r>
    </w:p>
    <w:p w14:paraId="6FC93D21" w14:textId="77777777" w:rsidR="000129A8" w:rsidRDefault="000129A8" w:rsidP="00376B70">
      <w:pPr>
        <w:pStyle w:val="Default"/>
        <w:jc w:val="center"/>
        <w:rPr>
          <w:sz w:val="23"/>
          <w:szCs w:val="23"/>
        </w:rPr>
      </w:pPr>
    </w:p>
    <w:p w14:paraId="6FC93D22" w14:textId="77777777" w:rsidR="00987B21" w:rsidRDefault="006E1C4E" w:rsidP="003E493B">
      <w:pPr>
        <w:pStyle w:val="Default"/>
        <w:jc w:val="both"/>
        <w:rPr>
          <w:b/>
          <w:bCs/>
          <w:i/>
          <w:iCs/>
          <w:sz w:val="23"/>
          <w:szCs w:val="23"/>
        </w:rPr>
      </w:pPr>
      <w:r w:rsidRPr="006E1C4E">
        <w:rPr>
          <w:sz w:val="22"/>
          <w:szCs w:val="22"/>
        </w:rPr>
        <w:t>It is good practice for our T</w:t>
      </w:r>
      <w:r w:rsidR="00987B21" w:rsidRPr="006E1C4E">
        <w:rPr>
          <w:sz w:val="22"/>
          <w:szCs w:val="22"/>
        </w:rPr>
        <w:t>utors to liaise with you about the progress that</w:t>
      </w:r>
      <w:r>
        <w:rPr>
          <w:sz w:val="22"/>
          <w:szCs w:val="22"/>
        </w:rPr>
        <w:t xml:space="preserve"> your N</w:t>
      </w:r>
      <w:r w:rsidR="00987B21" w:rsidRPr="006E1C4E">
        <w:rPr>
          <w:sz w:val="22"/>
          <w:szCs w:val="22"/>
        </w:rPr>
        <w:t>urse is making with the course and the completion of the portfolio which is carried out at the surgery under your supervision. From time to time, your nurses’ tutor may wish to contact you. Please complete the form below with your contact details</w:t>
      </w:r>
      <w:r w:rsidR="00987B21">
        <w:rPr>
          <w:b/>
          <w:bCs/>
          <w:i/>
          <w:iCs/>
          <w:sz w:val="23"/>
          <w:szCs w:val="23"/>
        </w:rPr>
        <w:t xml:space="preserve">. </w:t>
      </w:r>
    </w:p>
    <w:p w14:paraId="6FC93D23" w14:textId="77777777" w:rsidR="00987B21" w:rsidRDefault="00987B21" w:rsidP="003E493B">
      <w:pPr>
        <w:pStyle w:val="Default"/>
        <w:jc w:val="both"/>
        <w:rPr>
          <w:b/>
          <w:bCs/>
          <w:i/>
          <w:iCs/>
          <w:sz w:val="23"/>
          <w:szCs w:val="23"/>
        </w:rPr>
      </w:pPr>
    </w:p>
    <w:p w14:paraId="6FC93D24" w14:textId="77777777" w:rsidR="00987B21" w:rsidRDefault="00987B21" w:rsidP="00987B21">
      <w:pPr>
        <w:pStyle w:val="Default"/>
        <w:rPr>
          <w:sz w:val="23"/>
          <w:szCs w:val="23"/>
        </w:rPr>
      </w:pPr>
    </w:p>
    <w:p w14:paraId="6FC93D25" w14:textId="77777777" w:rsidR="006F021E" w:rsidRDefault="00987B21" w:rsidP="00987B21">
      <w:pPr>
        <w:pStyle w:val="Default"/>
        <w:rPr>
          <w:sz w:val="23"/>
          <w:szCs w:val="23"/>
        </w:rPr>
      </w:pPr>
      <w:r>
        <w:rPr>
          <w:sz w:val="23"/>
          <w:szCs w:val="23"/>
        </w:rPr>
        <w:t>Name</w:t>
      </w:r>
      <w:r w:rsidR="006F021E">
        <w:rPr>
          <w:sz w:val="23"/>
          <w:szCs w:val="23"/>
        </w:rPr>
        <w:t xml:space="preserve"> ______________________________________ Job role______________________________</w:t>
      </w:r>
    </w:p>
    <w:p w14:paraId="6FC93D26" w14:textId="77777777" w:rsidR="006F021E" w:rsidRDefault="006F021E" w:rsidP="00987B21">
      <w:pPr>
        <w:pStyle w:val="Default"/>
        <w:rPr>
          <w:sz w:val="23"/>
          <w:szCs w:val="23"/>
        </w:rPr>
      </w:pPr>
    </w:p>
    <w:p w14:paraId="6FC93D27" w14:textId="77777777" w:rsidR="00987B21" w:rsidRDefault="00987B21" w:rsidP="00987B21">
      <w:pPr>
        <w:pStyle w:val="Default"/>
        <w:rPr>
          <w:sz w:val="23"/>
          <w:szCs w:val="23"/>
        </w:rPr>
      </w:pPr>
      <w:r>
        <w:rPr>
          <w:sz w:val="23"/>
          <w:szCs w:val="23"/>
        </w:rPr>
        <w:t xml:space="preserve">Registered Dentist GDC NO ______________________ </w:t>
      </w:r>
    </w:p>
    <w:p w14:paraId="6FC93D28" w14:textId="77777777" w:rsidR="00987B21" w:rsidRDefault="00987B21" w:rsidP="00987B21">
      <w:pPr>
        <w:pStyle w:val="Default"/>
        <w:rPr>
          <w:sz w:val="23"/>
          <w:szCs w:val="23"/>
        </w:rPr>
      </w:pPr>
    </w:p>
    <w:p w14:paraId="6FC93D29" w14:textId="77777777" w:rsidR="003D25A5" w:rsidRDefault="003D25A5" w:rsidP="00987B21">
      <w:pPr>
        <w:pStyle w:val="Default"/>
        <w:rPr>
          <w:sz w:val="23"/>
          <w:szCs w:val="23"/>
        </w:rPr>
      </w:pPr>
      <w:r>
        <w:rPr>
          <w:sz w:val="23"/>
          <w:szCs w:val="23"/>
        </w:rPr>
        <w:t>Workplace________________________________________________________________________</w:t>
      </w:r>
    </w:p>
    <w:p w14:paraId="6FC93D2A" w14:textId="77777777" w:rsidR="003D25A5" w:rsidRDefault="003D25A5" w:rsidP="00987B21">
      <w:pPr>
        <w:pStyle w:val="Default"/>
        <w:rPr>
          <w:sz w:val="23"/>
          <w:szCs w:val="23"/>
        </w:rPr>
      </w:pPr>
    </w:p>
    <w:p w14:paraId="6FC93D2B" w14:textId="77777777" w:rsidR="00987B21" w:rsidRDefault="00987B21" w:rsidP="00987B21">
      <w:pPr>
        <w:pStyle w:val="Default"/>
        <w:rPr>
          <w:sz w:val="23"/>
          <w:szCs w:val="23"/>
        </w:rPr>
      </w:pPr>
      <w:r>
        <w:rPr>
          <w:sz w:val="23"/>
          <w:szCs w:val="23"/>
        </w:rPr>
        <w:t>Address ______________________________________________</w:t>
      </w:r>
      <w:r w:rsidR="000129A8">
        <w:rPr>
          <w:sz w:val="23"/>
          <w:szCs w:val="23"/>
        </w:rPr>
        <w:t>___________________________</w:t>
      </w:r>
      <w:r>
        <w:rPr>
          <w:sz w:val="23"/>
          <w:szCs w:val="23"/>
        </w:rPr>
        <w:t xml:space="preserve"> </w:t>
      </w:r>
    </w:p>
    <w:p w14:paraId="6FC93D2C" w14:textId="77777777" w:rsidR="00987B21" w:rsidRDefault="00987B21" w:rsidP="00987B21">
      <w:pPr>
        <w:pStyle w:val="Default"/>
        <w:rPr>
          <w:sz w:val="23"/>
          <w:szCs w:val="23"/>
        </w:rPr>
      </w:pPr>
    </w:p>
    <w:p w14:paraId="6FC93D2D" w14:textId="77777777" w:rsidR="00987B21" w:rsidRDefault="00987B21" w:rsidP="00987B21">
      <w:pPr>
        <w:pStyle w:val="Default"/>
        <w:rPr>
          <w:sz w:val="23"/>
          <w:szCs w:val="23"/>
        </w:rPr>
      </w:pPr>
      <w:r>
        <w:rPr>
          <w:sz w:val="23"/>
          <w:szCs w:val="23"/>
        </w:rPr>
        <w:t>_______________________________________________</w:t>
      </w:r>
      <w:r w:rsidR="000129A8">
        <w:rPr>
          <w:sz w:val="23"/>
          <w:szCs w:val="23"/>
        </w:rPr>
        <w:t>_________________________________</w:t>
      </w:r>
    </w:p>
    <w:p w14:paraId="6FC93D2E" w14:textId="77777777" w:rsidR="00987B21" w:rsidRDefault="00987B21" w:rsidP="00987B21">
      <w:pPr>
        <w:pStyle w:val="Default"/>
        <w:rPr>
          <w:sz w:val="23"/>
          <w:szCs w:val="23"/>
        </w:rPr>
      </w:pPr>
    </w:p>
    <w:p w14:paraId="6FC93D2F" w14:textId="77777777" w:rsidR="00987B21" w:rsidRDefault="00987B21" w:rsidP="00987B21">
      <w:pPr>
        <w:pStyle w:val="Default"/>
        <w:rPr>
          <w:sz w:val="23"/>
          <w:szCs w:val="23"/>
        </w:rPr>
      </w:pPr>
      <w:r>
        <w:rPr>
          <w:sz w:val="23"/>
          <w:szCs w:val="23"/>
        </w:rPr>
        <w:t>Contact phone No. ___________________________________</w:t>
      </w:r>
      <w:r w:rsidR="000129A8">
        <w:rPr>
          <w:sz w:val="23"/>
          <w:szCs w:val="23"/>
        </w:rPr>
        <w:t>_____________________________</w:t>
      </w:r>
    </w:p>
    <w:p w14:paraId="6FC93D30" w14:textId="77777777" w:rsidR="000129A8" w:rsidRDefault="000129A8" w:rsidP="00987B21">
      <w:pPr>
        <w:pStyle w:val="Default"/>
        <w:rPr>
          <w:sz w:val="23"/>
          <w:szCs w:val="23"/>
        </w:rPr>
      </w:pPr>
    </w:p>
    <w:p w14:paraId="6FC93D31" w14:textId="77777777" w:rsidR="00987B21" w:rsidRDefault="00987B21" w:rsidP="00987B21">
      <w:pPr>
        <w:pStyle w:val="Default"/>
        <w:rPr>
          <w:sz w:val="23"/>
          <w:szCs w:val="23"/>
        </w:rPr>
      </w:pPr>
      <w:r>
        <w:rPr>
          <w:sz w:val="23"/>
          <w:szCs w:val="23"/>
        </w:rPr>
        <w:t>Contact Email address ___________________________________</w:t>
      </w:r>
      <w:r w:rsidR="000129A8">
        <w:rPr>
          <w:sz w:val="23"/>
          <w:szCs w:val="23"/>
        </w:rPr>
        <w:t>__________________________</w:t>
      </w:r>
    </w:p>
    <w:p w14:paraId="6FC93D32" w14:textId="77777777" w:rsidR="00987B21" w:rsidRDefault="00987B21" w:rsidP="00987B21">
      <w:pPr>
        <w:pStyle w:val="Default"/>
        <w:rPr>
          <w:sz w:val="23"/>
          <w:szCs w:val="23"/>
        </w:rPr>
      </w:pPr>
    </w:p>
    <w:p w14:paraId="6FC93D33" w14:textId="724BAE27" w:rsidR="00987B21" w:rsidRDefault="00987B21" w:rsidP="00987B21">
      <w:pPr>
        <w:pStyle w:val="Default"/>
        <w:rPr>
          <w:rFonts w:ascii="Wingdings 2" w:hAnsi="Wingdings 2" w:cs="Wingdings 2"/>
          <w:sz w:val="23"/>
          <w:szCs w:val="23"/>
        </w:rPr>
      </w:pPr>
      <w:r>
        <w:rPr>
          <w:sz w:val="23"/>
          <w:szCs w:val="23"/>
        </w:rPr>
        <w:t xml:space="preserve">A </w:t>
      </w:r>
      <w:r w:rsidR="003D25A5">
        <w:rPr>
          <w:sz w:val="23"/>
          <w:szCs w:val="23"/>
        </w:rPr>
        <w:t>DBS</w:t>
      </w:r>
      <w:r>
        <w:rPr>
          <w:sz w:val="23"/>
          <w:szCs w:val="23"/>
        </w:rPr>
        <w:t xml:space="preserve"> check has been carried out on the candidate and I am happy with the outcome. </w:t>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p>
    <w:p w14:paraId="6FC93D34" w14:textId="77777777" w:rsidR="00987B21" w:rsidRDefault="00987B21" w:rsidP="00987B21">
      <w:pPr>
        <w:pStyle w:val="Default"/>
        <w:rPr>
          <w:rFonts w:ascii="Wingdings 2" w:hAnsi="Wingdings 2" w:cs="Wingdings 2"/>
          <w:sz w:val="23"/>
          <w:szCs w:val="23"/>
        </w:rPr>
      </w:pPr>
      <w:r>
        <w:rPr>
          <w:sz w:val="23"/>
          <w:szCs w:val="23"/>
        </w:rPr>
        <w:t xml:space="preserve">I am happy to work with the candidate in surgery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p>
    <w:p w14:paraId="6FC93D35" w14:textId="77777777" w:rsidR="00987B21" w:rsidRDefault="00987B21" w:rsidP="00987B21">
      <w:pPr>
        <w:pStyle w:val="Default"/>
        <w:rPr>
          <w:rFonts w:ascii="Wingdings 2" w:hAnsi="Wingdings 2" w:cs="Wingdings 2"/>
          <w:sz w:val="23"/>
          <w:szCs w:val="23"/>
        </w:rPr>
      </w:pPr>
      <w:r>
        <w:rPr>
          <w:sz w:val="23"/>
          <w:szCs w:val="23"/>
        </w:rPr>
        <w:t xml:space="preserve">I have ensured my employee has had the necessary vaccinations to work in surgery </w:t>
      </w:r>
      <w:r>
        <w:rPr>
          <w:sz w:val="23"/>
          <w:szCs w:val="23"/>
        </w:rPr>
        <w:tab/>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p>
    <w:p w14:paraId="6FC93D36" w14:textId="77777777" w:rsidR="00987B21" w:rsidRDefault="00987B21" w:rsidP="00987B21">
      <w:pPr>
        <w:pStyle w:val="Default"/>
        <w:rPr>
          <w:rFonts w:ascii="Wingdings 2" w:hAnsi="Wingdings 2" w:cs="Wingdings 2"/>
          <w:sz w:val="23"/>
          <w:szCs w:val="23"/>
        </w:rPr>
      </w:pPr>
      <w:r>
        <w:rPr>
          <w:sz w:val="23"/>
          <w:szCs w:val="23"/>
        </w:rPr>
        <w:t xml:space="preserve">We comply with the Health &amp; Safety at Work act and follow all safety procedures </w:t>
      </w:r>
      <w:r>
        <w:rPr>
          <w:sz w:val="23"/>
          <w:szCs w:val="23"/>
        </w:rPr>
        <w:tab/>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p>
    <w:p w14:paraId="6FC93D37" w14:textId="77777777" w:rsidR="00987B21" w:rsidRDefault="00987B21" w:rsidP="00987B21">
      <w:pPr>
        <w:pStyle w:val="Default"/>
        <w:rPr>
          <w:rFonts w:ascii="Wingdings 2" w:hAnsi="Wingdings 2" w:cs="Wingdings 2"/>
          <w:sz w:val="23"/>
          <w:szCs w:val="23"/>
        </w:rPr>
      </w:pPr>
    </w:p>
    <w:p w14:paraId="6FC93D38" w14:textId="77777777" w:rsidR="00987B21" w:rsidRDefault="00987B21" w:rsidP="00987B21">
      <w:pPr>
        <w:pStyle w:val="Default"/>
        <w:rPr>
          <w:b/>
          <w:bCs/>
          <w:i/>
          <w:iCs/>
          <w:sz w:val="22"/>
          <w:szCs w:val="22"/>
          <w:u w:val="single"/>
        </w:rPr>
      </w:pPr>
      <w:r w:rsidRPr="00987B21">
        <w:rPr>
          <w:b/>
          <w:bCs/>
          <w:i/>
          <w:iCs/>
          <w:sz w:val="22"/>
          <w:szCs w:val="22"/>
          <w:u w:val="single"/>
        </w:rPr>
        <w:t xml:space="preserve">Please note if any of the boxes above remain un-ticked we can’t allow the candidate onto the training course </w:t>
      </w:r>
    </w:p>
    <w:p w14:paraId="6FC93D39" w14:textId="77777777" w:rsidR="00987B21" w:rsidRDefault="00987B21" w:rsidP="00987B21">
      <w:pPr>
        <w:pStyle w:val="Default"/>
        <w:rPr>
          <w:b/>
          <w:bCs/>
          <w:i/>
          <w:iCs/>
          <w:sz w:val="22"/>
          <w:szCs w:val="22"/>
          <w:u w:val="single"/>
        </w:rPr>
      </w:pPr>
    </w:p>
    <w:p w14:paraId="6FC93D3A" w14:textId="77777777" w:rsidR="00987B21" w:rsidRPr="00987B21" w:rsidRDefault="00987B21" w:rsidP="00987B21">
      <w:pPr>
        <w:pStyle w:val="Default"/>
        <w:rPr>
          <w:sz w:val="22"/>
          <w:szCs w:val="22"/>
          <w:u w:val="single"/>
        </w:rPr>
      </w:pPr>
    </w:p>
    <w:p w14:paraId="6FC93D3B" w14:textId="77777777" w:rsidR="003D25A5" w:rsidRDefault="00987B21" w:rsidP="00987B21">
      <w:pPr>
        <w:pStyle w:val="Default"/>
        <w:rPr>
          <w:sz w:val="23"/>
          <w:szCs w:val="23"/>
        </w:rPr>
      </w:pPr>
      <w:r>
        <w:rPr>
          <w:sz w:val="23"/>
          <w:szCs w:val="23"/>
        </w:rPr>
        <w:t xml:space="preserve">I agree to act as </w:t>
      </w:r>
      <w:r w:rsidR="003D25A5">
        <w:rPr>
          <w:sz w:val="23"/>
          <w:szCs w:val="23"/>
        </w:rPr>
        <w:t xml:space="preserve">work place supervisor (dentist), supervise and support whilst on course. </w:t>
      </w:r>
      <w:r>
        <w:rPr>
          <w:sz w:val="23"/>
          <w:szCs w:val="23"/>
        </w:rPr>
        <w:t xml:space="preserve">          </w:t>
      </w:r>
    </w:p>
    <w:p w14:paraId="6FC93D3C" w14:textId="77777777" w:rsidR="003D25A5" w:rsidRDefault="003D25A5" w:rsidP="00987B21">
      <w:pPr>
        <w:pStyle w:val="Default"/>
        <w:rPr>
          <w:sz w:val="23"/>
          <w:szCs w:val="23"/>
        </w:rPr>
      </w:pPr>
    </w:p>
    <w:p w14:paraId="6FC93D3D" w14:textId="77777777" w:rsidR="00987B21" w:rsidRDefault="00987B21" w:rsidP="00987B21">
      <w:pPr>
        <w:pStyle w:val="Default"/>
        <w:rPr>
          <w:sz w:val="23"/>
          <w:szCs w:val="23"/>
        </w:rPr>
      </w:pPr>
      <w:r>
        <w:rPr>
          <w:sz w:val="23"/>
          <w:szCs w:val="23"/>
        </w:rPr>
        <w:t xml:space="preserve">Signed _______________________________________ </w:t>
      </w:r>
    </w:p>
    <w:p w14:paraId="6FC93D3E" w14:textId="77777777" w:rsidR="00987B21" w:rsidRDefault="00987B21" w:rsidP="00987B21">
      <w:pPr>
        <w:pStyle w:val="Default"/>
        <w:rPr>
          <w:sz w:val="23"/>
          <w:szCs w:val="23"/>
        </w:rPr>
      </w:pPr>
    </w:p>
    <w:p w14:paraId="6FC93D3F" w14:textId="77777777" w:rsidR="003D25A5" w:rsidRDefault="003D25A5" w:rsidP="00987B21">
      <w:pPr>
        <w:pStyle w:val="Default"/>
        <w:rPr>
          <w:sz w:val="23"/>
          <w:szCs w:val="23"/>
        </w:rPr>
      </w:pPr>
    </w:p>
    <w:p w14:paraId="6FC93D40" w14:textId="77777777" w:rsidR="00987B21" w:rsidRDefault="00987B21" w:rsidP="00987B21">
      <w:pPr>
        <w:pStyle w:val="Default"/>
        <w:rPr>
          <w:b/>
          <w:sz w:val="23"/>
          <w:szCs w:val="23"/>
          <w:u w:val="single"/>
        </w:rPr>
      </w:pPr>
      <w:r w:rsidRPr="00987B21">
        <w:rPr>
          <w:b/>
          <w:sz w:val="23"/>
          <w:szCs w:val="23"/>
          <w:u w:val="single"/>
        </w:rPr>
        <w:t>The tutor may contact you for an upda</w:t>
      </w:r>
      <w:r w:rsidR="006F021E">
        <w:rPr>
          <w:b/>
          <w:sz w:val="23"/>
          <w:szCs w:val="23"/>
          <w:u w:val="single"/>
        </w:rPr>
        <w:t>te on work progress whilst the Record of Competence</w:t>
      </w:r>
      <w:r w:rsidRPr="00987B21">
        <w:rPr>
          <w:b/>
          <w:sz w:val="23"/>
          <w:szCs w:val="23"/>
          <w:u w:val="single"/>
        </w:rPr>
        <w:t xml:space="preserve"> is being completed. </w:t>
      </w:r>
    </w:p>
    <w:p w14:paraId="6FC93D41" w14:textId="77777777" w:rsidR="00987B21" w:rsidRPr="00987B21" w:rsidRDefault="00987B21" w:rsidP="00987B21">
      <w:pPr>
        <w:pStyle w:val="Default"/>
        <w:rPr>
          <w:b/>
          <w:sz w:val="23"/>
          <w:szCs w:val="23"/>
          <w:u w:val="single"/>
        </w:rPr>
      </w:pPr>
    </w:p>
    <w:p w14:paraId="6FC93D42" w14:textId="77777777" w:rsidR="001032AE" w:rsidRDefault="001032AE" w:rsidP="00987B21">
      <w:pPr>
        <w:pStyle w:val="Default"/>
        <w:rPr>
          <w:b/>
          <w:bCs/>
          <w:sz w:val="23"/>
          <w:szCs w:val="23"/>
        </w:rPr>
      </w:pPr>
    </w:p>
    <w:p w14:paraId="6FC93D43" w14:textId="77777777" w:rsidR="00987B21" w:rsidRDefault="00987B21" w:rsidP="00987B21">
      <w:pPr>
        <w:pStyle w:val="Default"/>
        <w:rPr>
          <w:b/>
          <w:bCs/>
          <w:sz w:val="23"/>
          <w:szCs w:val="23"/>
        </w:rPr>
      </w:pPr>
      <w:r>
        <w:rPr>
          <w:b/>
          <w:bCs/>
          <w:sz w:val="23"/>
          <w:szCs w:val="23"/>
        </w:rPr>
        <w:t xml:space="preserve">Nursing Manager Supervisor (if applicable) </w:t>
      </w:r>
    </w:p>
    <w:p w14:paraId="6FC93D44" w14:textId="77777777" w:rsidR="009654ED" w:rsidRDefault="009654ED" w:rsidP="00987B21">
      <w:pPr>
        <w:pStyle w:val="Default"/>
        <w:rPr>
          <w:sz w:val="23"/>
          <w:szCs w:val="23"/>
        </w:rPr>
      </w:pPr>
    </w:p>
    <w:p w14:paraId="6FC93D45" w14:textId="77777777" w:rsidR="00987B21" w:rsidRDefault="00987B21" w:rsidP="00987B21">
      <w:pPr>
        <w:pStyle w:val="Default"/>
        <w:rPr>
          <w:sz w:val="23"/>
          <w:szCs w:val="23"/>
        </w:rPr>
      </w:pPr>
      <w:r>
        <w:rPr>
          <w:sz w:val="23"/>
          <w:szCs w:val="23"/>
        </w:rPr>
        <w:t xml:space="preserve">Name _____________________________________________________________________________ </w:t>
      </w:r>
    </w:p>
    <w:p w14:paraId="6FC93D46" w14:textId="77777777" w:rsidR="00987B21" w:rsidRDefault="00987B21" w:rsidP="00987B21">
      <w:pPr>
        <w:pStyle w:val="Default"/>
        <w:rPr>
          <w:sz w:val="23"/>
          <w:szCs w:val="23"/>
        </w:rPr>
      </w:pPr>
    </w:p>
    <w:p w14:paraId="6FC93D47" w14:textId="77777777" w:rsidR="00987B21" w:rsidRDefault="00987B21" w:rsidP="00987B21">
      <w:pPr>
        <w:pStyle w:val="Default"/>
        <w:rPr>
          <w:sz w:val="23"/>
          <w:szCs w:val="23"/>
        </w:rPr>
      </w:pPr>
      <w:r>
        <w:rPr>
          <w:sz w:val="23"/>
          <w:szCs w:val="23"/>
        </w:rPr>
        <w:t>Position _____________________________________________</w:t>
      </w:r>
      <w:r w:rsidR="000129A8">
        <w:rPr>
          <w:sz w:val="23"/>
          <w:szCs w:val="23"/>
        </w:rPr>
        <w:t>______________________________</w:t>
      </w:r>
      <w:r>
        <w:rPr>
          <w:sz w:val="23"/>
          <w:szCs w:val="23"/>
        </w:rPr>
        <w:t xml:space="preserve"> </w:t>
      </w:r>
    </w:p>
    <w:p w14:paraId="6FC93D48" w14:textId="77777777" w:rsidR="00987B21" w:rsidRDefault="00987B21" w:rsidP="00987B21">
      <w:pPr>
        <w:pStyle w:val="Default"/>
        <w:rPr>
          <w:sz w:val="23"/>
          <w:szCs w:val="23"/>
        </w:rPr>
      </w:pPr>
    </w:p>
    <w:p w14:paraId="6FC93D49" w14:textId="77777777" w:rsidR="00987B21" w:rsidRDefault="00987B21" w:rsidP="00987B21">
      <w:pPr>
        <w:pStyle w:val="Default"/>
        <w:rPr>
          <w:sz w:val="23"/>
          <w:szCs w:val="23"/>
        </w:rPr>
      </w:pPr>
      <w:r>
        <w:rPr>
          <w:sz w:val="23"/>
          <w:szCs w:val="23"/>
        </w:rPr>
        <w:t xml:space="preserve">Contact phone No. __________________________________________________________________ </w:t>
      </w:r>
    </w:p>
    <w:p w14:paraId="6FC93D4A" w14:textId="77777777" w:rsidR="00987B21" w:rsidRDefault="00987B21" w:rsidP="00987B21">
      <w:pPr>
        <w:pStyle w:val="Default"/>
        <w:rPr>
          <w:sz w:val="23"/>
          <w:szCs w:val="23"/>
        </w:rPr>
      </w:pPr>
    </w:p>
    <w:p w14:paraId="6FC93D4B" w14:textId="77777777" w:rsidR="00987B21" w:rsidRDefault="00987B21" w:rsidP="00987B21">
      <w:pPr>
        <w:pStyle w:val="Default"/>
        <w:rPr>
          <w:sz w:val="23"/>
          <w:szCs w:val="23"/>
        </w:rPr>
      </w:pPr>
      <w:r>
        <w:rPr>
          <w:sz w:val="23"/>
          <w:szCs w:val="23"/>
        </w:rPr>
        <w:t>Contact Email address ___________________________________</w:t>
      </w:r>
      <w:r w:rsidR="000129A8">
        <w:rPr>
          <w:sz w:val="23"/>
          <w:szCs w:val="23"/>
        </w:rPr>
        <w:t>____________________________</w:t>
      </w:r>
    </w:p>
    <w:p w14:paraId="6FC93D4C" w14:textId="77777777" w:rsidR="000129A8" w:rsidRDefault="000129A8" w:rsidP="00987B21">
      <w:pPr>
        <w:pStyle w:val="Default"/>
        <w:rPr>
          <w:sz w:val="23"/>
          <w:szCs w:val="23"/>
        </w:rPr>
      </w:pPr>
    </w:p>
    <w:p w14:paraId="6FC93D4D" w14:textId="77777777" w:rsidR="00987B21" w:rsidRDefault="00987B21" w:rsidP="00987B21">
      <w:pPr>
        <w:pStyle w:val="Default"/>
        <w:rPr>
          <w:sz w:val="23"/>
          <w:szCs w:val="23"/>
        </w:rPr>
      </w:pPr>
      <w:r>
        <w:rPr>
          <w:sz w:val="23"/>
          <w:szCs w:val="23"/>
        </w:rPr>
        <w:t>GDC Reg _____________________________________________________________________</w:t>
      </w:r>
      <w:r w:rsidR="000129A8">
        <w:rPr>
          <w:sz w:val="23"/>
          <w:szCs w:val="23"/>
        </w:rPr>
        <w:t>____</w:t>
      </w:r>
      <w:r>
        <w:rPr>
          <w:sz w:val="23"/>
          <w:szCs w:val="23"/>
        </w:rPr>
        <w:t xml:space="preserve"> </w:t>
      </w:r>
    </w:p>
    <w:p w14:paraId="6FC93D4E" w14:textId="77777777" w:rsidR="00987B21" w:rsidRDefault="00987B21" w:rsidP="00987B21">
      <w:pPr>
        <w:pStyle w:val="Default"/>
        <w:rPr>
          <w:sz w:val="23"/>
          <w:szCs w:val="23"/>
        </w:rPr>
      </w:pPr>
    </w:p>
    <w:p w14:paraId="6FC93D4F" w14:textId="77777777" w:rsidR="00987B21" w:rsidRDefault="00987B21" w:rsidP="00987B21">
      <w:pPr>
        <w:pStyle w:val="Default"/>
        <w:rPr>
          <w:sz w:val="23"/>
          <w:szCs w:val="23"/>
        </w:rPr>
      </w:pPr>
      <w:r>
        <w:rPr>
          <w:sz w:val="23"/>
          <w:szCs w:val="23"/>
        </w:rPr>
        <w:t>I agree to act as work place supervisor (dentist / hygienist</w:t>
      </w:r>
      <w:r w:rsidR="000129A8">
        <w:rPr>
          <w:sz w:val="23"/>
          <w:szCs w:val="23"/>
        </w:rPr>
        <w:t xml:space="preserve"> / Therapist / Dental Radiography qualified</w:t>
      </w:r>
      <w:r>
        <w:rPr>
          <w:sz w:val="23"/>
          <w:szCs w:val="23"/>
        </w:rPr>
        <w:t xml:space="preserve">) </w:t>
      </w:r>
    </w:p>
    <w:p w14:paraId="6FC93D50" w14:textId="77777777" w:rsidR="00987B21" w:rsidRDefault="00987B21" w:rsidP="00987B21">
      <w:pPr>
        <w:pStyle w:val="Default"/>
        <w:rPr>
          <w:sz w:val="23"/>
          <w:szCs w:val="23"/>
        </w:rPr>
      </w:pPr>
    </w:p>
    <w:p w14:paraId="6FC93D51" w14:textId="77777777" w:rsidR="00BC2367" w:rsidRDefault="00987B21" w:rsidP="00987B21">
      <w:pPr>
        <w:pStyle w:val="Default"/>
        <w:rPr>
          <w:sz w:val="23"/>
          <w:szCs w:val="23"/>
        </w:rPr>
      </w:pPr>
      <w:r>
        <w:rPr>
          <w:sz w:val="23"/>
          <w:szCs w:val="23"/>
        </w:rPr>
        <w:lastRenderedPageBreak/>
        <w:t>Signed &amp; date _____________________________________________________________________</w:t>
      </w:r>
    </w:p>
    <w:p w14:paraId="6FC93D52" w14:textId="77777777" w:rsidR="00AD7CE4" w:rsidRDefault="00AD7CE4" w:rsidP="00987B21">
      <w:pPr>
        <w:pStyle w:val="Default"/>
        <w:rPr>
          <w:sz w:val="23"/>
          <w:szCs w:val="23"/>
        </w:rPr>
      </w:pPr>
    </w:p>
    <w:p w14:paraId="6FC93D53" w14:textId="77777777" w:rsidR="00AD7CE4" w:rsidRDefault="00AD7CE4" w:rsidP="00987B21">
      <w:pPr>
        <w:pStyle w:val="Default"/>
        <w:rPr>
          <w:sz w:val="23"/>
          <w:szCs w:val="23"/>
        </w:rPr>
      </w:pPr>
    </w:p>
    <w:p w14:paraId="6FC93D54" w14:textId="77777777" w:rsidR="00AD7CE4" w:rsidRDefault="00AD7CE4" w:rsidP="00987B21">
      <w:pPr>
        <w:pStyle w:val="Default"/>
        <w:rPr>
          <w:sz w:val="23"/>
          <w:szCs w:val="23"/>
        </w:rPr>
      </w:pPr>
    </w:p>
    <w:p w14:paraId="6FC93D55" w14:textId="77777777" w:rsidR="00E00A8E" w:rsidRDefault="00E00A8E" w:rsidP="002B72B4">
      <w:pPr>
        <w:ind w:left="2880" w:firstLine="720"/>
        <w:rPr>
          <w:rFonts w:asciiTheme="minorHAnsi" w:hAnsiTheme="minorHAnsi" w:cstheme="minorHAnsi"/>
          <w:b/>
        </w:rPr>
      </w:pPr>
    </w:p>
    <w:p w14:paraId="6FC93D56" w14:textId="77777777" w:rsidR="00A36383" w:rsidRDefault="00A36383" w:rsidP="002B72B4">
      <w:pPr>
        <w:ind w:left="2880" w:firstLine="720"/>
        <w:rPr>
          <w:rFonts w:asciiTheme="minorHAnsi" w:hAnsiTheme="minorHAnsi" w:cstheme="minorHAnsi"/>
          <w:b/>
        </w:rPr>
      </w:pPr>
      <w:r w:rsidRPr="00010112">
        <w:rPr>
          <w:rFonts w:asciiTheme="minorHAnsi" w:hAnsiTheme="minorHAnsi" w:cstheme="minorHAnsi"/>
          <w:b/>
        </w:rPr>
        <w:t xml:space="preserve">Dentrain </w:t>
      </w:r>
      <w:r w:rsidR="00376B70">
        <w:rPr>
          <w:rFonts w:asciiTheme="minorHAnsi" w:hAnsiTheme="minorHAnsi" w:cstheme="minorHAnsi"/>
          <w:b/>
        </w:rPr>
        <w:t xml:space="preserve">Professionals Ltd </w:t>
      </w:r>
      <w:r w:rsidRPr="00010112">
        <w:rPr>
          <w:rFonts w:asciiTheme="minorHAnsi" w:hAnsiTheme="minorHAnsi" w:cstheme="minorHAnsi"/>
          <w:b/>
        </w:rPr>
        <w:t>Privacy Notice</w:t>
      </w:r>
    </w:p>
    <w:p w14:paraId="6FC93D57" w14:textId="77777777" w:rsidR="00A36383" w:rsidRDefault="00A36383" w:rsidP="00A36383">
      <w:pPr>
        <w:rPr>
          <w:rFonts w:asciiTheme="minorHAnsi" w:hAnsiTheme="minorHAnsi" w:cstheme="minorHAnsi"/>
          <w:b/>
        </w:rPr>
      </w:pPr>
    </w:p>
    <w:p w14:paraId="6FC93D58" w14:textId="77777777" w:rsidR="00A36383" w:rsidRPr="003E493B" w:rsidRDefault="00A36383" w:rsidP="003E493B">
      <w:pPr>
        <w:jc w:val="both"/>
        <w:rPr>
          <w:rFonts w:asciiTheme="minorHAnsi" w:hAnsiTheme="minorHAnsi" w:cstheme="minorHAnsi"/>
          <w:sz w:val="22"/>
          <w:szCs w:val="22"/>
        </w:rPr>
      </w:pPr>
      <w:r w:rsidRPr="003E493B">
        <w:rPr>
          <w:rFonts w:asciiTheme="minorHAnsi" w:hAnsiTheme="minorHAnsi" w:cstheme="minorHAnsi"/>
          <w:sz w:val="22"/>
          <w:szCs w:val="22"/>
        </w:rPr>
        <w:t>We process personal data in accordance with the Data Protection Acts of 1984 and 1998 and any other applicable legislation (referred to as the "data protection legislation").</w:t>
      </w:r>
    </w:p>
    <w:p w14:paraId="6FC93D59" w14:textId="77777777" w:rsidR="00A36383" w:rsidRPr="003E493B" w:rsidRDefault="00A36383" w:rsidP="003E493B">
      <w:pPr>
        <w:jc w:val="both"/>
        <w:rPr>
          <w:rFonts w:asciiTheme="minorHAnsi" w:hAnsiTheme="minorHAnsi" w:cstheme="minorHAnsi"/>
          <w:b/>
          <w:sz w:val="22"/>
          <w:szCs w:val="22"/>
        </w:rPr>
      </w:pPr>
      <w:r w:rsidRPr="003E493B">
        <w:rPr>
          <w:rFonts w:asciiTheme="minorHAnsi" w:hAnsiTheme="minorHAnsi" w:cstheme="minorHAnsi"/>
          <w:sz w:val="22"/>
          <w:szCs w:val="22"/>
        </w:rPr>
        <w:t>We are registered with the Information Commissioner's Office.</w:t>
      </w:r>
    </w:p>
    <w:p w14:paraId="6FC93D5A" w14:textId="77777777" w:rsidR="00A36383" w:rsidRPr="003E493B" w:rsidRDefault="00A36383" w:rsidP="003E493B">
      <w:pPr>
        <w:jc w:val="both"/>
        <w:rPr>
          <w:rFonts w:asciiTheme="minorHAnsi" w:hAnsiTheme="minorHAnsi" w:cstheme="minorHAnsi"/>
          <w:b/>
          <w:sz w:val="22"/>
          <w:szCs w:val="22"/>
        </w:rPr>
      </w:pPr>
      <w:r w:rsidRPr="003E493B">
        <w:rPr>
          <w:rFonts w:asciiTheme="minorHAnsi" w:hAnsiTheme="minorHAnsi" w:cstheme="minorHAnsi"/>
          <w:b/>
          <w:sz w:val="22"/>
          <w:szCs w:val="22"/>
        </w:rPr>
        <w:t>What information we collect</w:t>
      </w:r>
    </w:p>
    <w:p w14:paraId="6FC93D5B" w14:textId="77777777" w:rsidR="00A36383" w:rsidRPr="003E493B" w:rsidRDefault="00A36383" w:rsidP="003E493B">
      <w:pPr>
        <w:jc w:val="both"/>
        <w:rPr>
          <w:rFonts w:asciiTheme="minorHAnsi" w:hAnsiTheme="minorHAnsi" w:cstheme="minorHAnsi"/>
          <w:sz w:val="22"/>
          <w:szCs w:val="22"/>
        </w:rPr>
      </w:pPr>
      <w:r w:rsidRPr="003E493B">
        <w:rPr>
          <w:rFonts w:asciiTheme="minorHAnsi" w:hAnsiTheme="minorHAnsi" w:cstheme="minorHAnsi"/>
          <w:sz w:val="22"/>
          <w:szCs w:val="22"/>
        </w:rPr>
        <w:t xml:space="preserve">We collect general data about you: Name, email address primarily.  Then if you </w:t>
      </w:r>
      <w:r w:rsidR="00E00A8E" w:rsidRPr="003E493B">
        <w:rPr>
          <w:rFonts w:asciiTheme="minorHAnsi" w:hAnsiTheme="minorHAnsi" w:cstheme="minorHAnsi"/>
          <w:sz w:val="22"/>
          <w:szCs w:val="22"/>
        </w:rPr>
        <w:t>enrol</w:t>
      </w:r>
      <w:r w:rsidRPr="003E493B">
        <w:rPr>
          <w:rFonts w:asciiTheme="minorHAnsi" w:hAnsiTheme="minorHAnsi" w:cstheme="minorHAnsi"/>
          <w:sz w:val="22"/>
          <w:szCs w:val="22"/>
        </w:rPr>
        <w:t xml:space="preserve"> on a course w</w:t>
      </w:r>
      <w:r w:rsidR="00376B70" w:rsidRPr="003E493B">
        <w:rPr>
          <w:rFonts w:asciiTheme="minorHAnsi" w:hAnsiTheme="minorHAnsi" w:cstheme="minorHAnsi"/>
          <w:sz w:val="22"/>
          <w:szCs w:val="22"/>
        </w:rPr>
        <w:t xml:space="preserve">e collect further information; </w:t>
      </w:r>
      <w:r w:rsidRPr="003E493B">
        <w:rPr>
          <w:rFonts w:asciiTheme="minorHAnsi" w:hAnsiTheme="minorHAnsi" w:cstheme="minorHAnsi"/>
          <w:sz w:val="22"/>
          <w:szCs w:val="22"/>
        </w:rPr>
        <w:t xml:space="preserve">address, phone number, mobile </w:t>
      </w:r>
      <w:r w:rsidR="000129A8" w:rsidRPr="003E493B">
        <w:rPr>
          <w:rFonts w:asciiTheme="minorHAnsi" w:hAnsiTheme="minorHAnsi" w:cstheme="minorHAnsi"/>
          <w:sz w:val="22"/>
          <w:szCs w:val="22"/>
        </w:rPr>
        <w:t>number,</w:t>
      </w:r>
      <w:r w:rsidRPr="003E493B">
        <w:rPr>
          <w:rFonts w:asciiTheme="minorHAnsi" w:hAnsiTheme="minorHAnsi" w:cstheme="minorHAnsi"/>
          <w:sz w:val="22"/>
          <w:szCs w:val="22"/>
        </w:rPr>
        <w:t xml:space="preserve"> work place details, date of birth, previous qualifications, etc.</w:t>
      </w:r>
    </w:p>
    <w:p w14:paraId="6FC93D5C" w14:textId="77777777" w:rsidR="00A36383" w:rsidRPr="003E493B" w:rsidRDefault="00A36383" w:rsidP="003E493B">
      <w:pPr>
        <w:jc w:val="both"/>
        <w:rPr>
          <w:rFonts w:asciiTheme="minorHAnsi" w:hAnsiTheme="minorHAnsi" w:cstheme="minorHAnsi"/>
          <w:b/>
          <w:sz w:val="22"/>
          <w:szCs w:val="22"/>
        </w:rPr>
      </w:pPr>
      <w:r w:rsidRPr="003E493B">
        <w:rPr>
          <w:rFonts w:asciiTheme="minorHAnsi" w:hAnsiTheme="minorHAnsi" w:cstheme="minorHAnsi"/>
          <w:b/>
          <w:sz w:val="22"/>
          <w:szCs w:val="22"/>
        </w:rPr>
        <w:t>How information about you will be used</w:t>
      </w:r>
    </w:p>
    <w:p w14:paraId="6FC93D5D" w14:textId="77777777" w:rsidR="00A36383" w:rsidRPr="003E493B" w:rsidRDefault="00A36383" w:rsidP="003E493B">
      <w:pPr>
        <w:jc w:val="both"/>
        <w:rPr>
          <w:rFonts w:asciiTheme="minorHAnsi" w:hAnsiTheme="minorHAnsi" w:cstheme="minorHAnsi"/>
          <w:sz w:val="22"/>
          <w:szCs w:val="22"/>
        </w:rPr>
      </w:pPr>
      <w:r w:rsidRPr="003E493B">
        <w:rPr>
          <w:rFonts w:asciiTheme="minorHAnsi" w:hAnsiTheme="minorHAnsi" w:cstheme="minorHAnsi"/>
          <w:sz w:val="22"/>
          <w:szCs w:val="22"/>
        </w:rPr>
        <w:t>We collect information about you when you register with us for a course or ask for further information. We may share your information with examining boards and awarding bodies such as, National Examining Board for Dental Nurses, City &amp; Guilds, Qualsafe, Education and Skills Funding Agency</w:t>
      </w:r>
      <w:r w:rsidR="00E00A8E" w:rsidRPr="003E493B">
        <w:rPr>
          <w:rFonts w:asciiTheme="minorHAnsi" w:hAnsiTheme="minorHAnsi" w:cstheme="minorHAnsi"/>
          <w:sz w:val="22"/>
          <w:szCs w:val="22"/>
        </w:rPr>
        <w:t>, Ofsted</w:t>
      </w:r>
      <w:r w:rsidRPr="003E493B">
        <w:rPr>
          <w:rFonts w:asciiTheme="minorHAnsi" w:hAnsiTheme="minorHAnsi" w:cstheme="minorHAnsi"/>
          <w:sz w:val="22"/>
          <w:szCs w:val="22"/>
        </w:rPr>
        <w:t xml:space="preserve"> and other companies involved with training and funding within our organisation.</w:t>
      </w:r>
    </w:p>
    <w:p w14:paraId="6FC93D5E" w14:textId="77777777" w:rsidR="00A36383" w:rsidRPr="003E493B" w:rsidRDefault="00A36383" w:rsidP="003E493B">
      <w:pPr>
        <w:jc w:val="both"/>
        <w:rPr>
          <w:rFonts w:asciiTheme="minorHAnsi" w:hAnsiTheme="minorHAnsi" w:cstheme="minorHAnsi"/>
          <w:sz w:val="22"/>
          <w:szCs w:val="22"/>
        </w:rPr>
      </w:pPr>
      <w:r w:rsidRPr="003E493B">
        <w:rPr>
          <w:rFonts w:asciiTheme="minorHAnsi" w:hAnsiTheme="minorHAnsi" w:cstheme="minorHAnsi"/>
          <w:sz w:val="22"/>
          <w:szCs w:val="22"/>
        </w:rPr>
        <w:t>We send you information about our services mainly by email.  If we need to contact you about a course you have enrolled on then we may contact you by post, telephone, email and SMS.  We shall process personal data that is considered to be "sensitive personal data" only in accordance with the requirements of the data protection legislation.  You have a right at any time to stop us from contacting you.</w:t>
      </w:r>
    </w:p>
    <w:p w14:paraId="6FC93D5F" w14:textId="77777777" w:rsidR="00A36383" w:rsidRPr="003E493B" w:rsidRDefault="00A36383" w:rsidP="003E493B">
      <w:pPr>
        <w:jc w:val="both"/>
        <w:rPr>
          <w:rFonts w:asciiTheme="minorHAnsi" w:hAnsiTheme="minorHAnsi" w:cstheme="minorHAnsi"/>
          <w:sz w:val="22"/>
          <w:szCs w:val="22"/>
        </w:rPr>
      </w:pPr>
      <w:r w:rsidRPr="003E493B">
        <w:rPr>
          <w:rFonts w:asciiTheme="minorHAnsi" w:hAnsiTheme="minorHAnsi" w:cstheme="minorHAnsi"/>
          <w:sz w:val="22"/>
          <w:szCs w:val="22"/>
        </w:rPr>
        <w:t xml:space="preserve">If you need any further information please write to us at the address below.  </w:t>
      </w:r>
      <w:r w:rsidRPr="003E493B">
        <w:rPr>
          <w:rFonts w:asciiTheme="minorHAnsi" w:hAnsiTheme="minorHAnsi" w:cstheme="minorHAnsi"/>
          <w:spacing w:val="-3"/>
          <w:w w:val="105"/>
          <w:sz w:val="22"/>
          <w:szCs w:val="22"/>
        </w:rPr>
        <w:t>We</w:t>
      </w:r>
      <w:r w:rsidRPr="003E493B">
        <w:rPr>
          <w:rFonts w:asciiTheme="minorHAnsi" w:hAnsiTheme="minorHAnsi" w:cstheme="minorHAnsi"/>
          <w:spacing w:val="-15"/>
          <w:w w:val="105"/>
          <w:sz w:val="22"/>
          <w:szCs w:val="22"/>
        </w:rPr>
        <w:t xml:space="preserve"> </w:t>
      </w:r>
      <w:r w:rsidRPr="003E493B">
        <w:rPr>
          <w:rFonts w:asciiTheme="minorHAnsi" w:hAnsiTheme="minorHAnsi" w:cstheme="minorHAnsi"/>
          <w:w w:val="105"/>
          <w:sz w:val="22"/>
          <w:szCs w:val="22"/>
        </w:rPr>
        <w:t>will</w:t>
      </w:r>
      <w:r w:rsidRPr="003E493B">
        <w:rPr>
          <w:rFonts w:asciiTheme="minorHAnsi" w:hAnsiTheme="minorHAnsi" w:cstheme="minorHAnsi"/>
          <w:spacing w:val="-15"/>
          <w:w w:val="105"/>
          <w:sz w:val="22"/>
          <w:szCs w:val="22"/>
        </w:rPr>
        <w:t xml:space="preserve"> </w:t>
      </w:r>
      <w:r w:rsidRPr="003E493B">
        <w:rPr>
          <w:rFonts w:asciiTheme="minorHAnsi" w:hAnsiTheme="minorHAnsi" w:cstheme="minorHAnsi"/>
          <w:w w:val="105"/>
          <w:sz w:val="22"/>
          <w:szCs w:val="22"/>
        </w:rPr>
        <w:t>not</w:t>
      </w:r>
      <w:r w:rsidRPr="003E493B">
        <w:rPr>
          <w:rFonts w:asciiTheme="minorHAnsi" w:hAnsiTheme="minorHAnsi" w:cstheme="minorHAnsi"/>
          <w:spacing w:val="-15"/>
          <w:w w:val="105"/>
          <w:sz w:val="22"/>
          <w:szCs w:val="22"/>
        </w:rPr>
        <w:t xml:space="preserve"> </w:t>
      </w:r>
      <w:r w:rsidRPr="003E493B">
        <w:rPr>
          <w:rFonts w:asciiTheme="minorHAnsi" w:hAnsiTheme="minorHAnsi" w:cstheme="minorHAnsi"/>
          <w:w w:val="105"/>
          <w:sz w:val="22"/>
          <w:szCs w:val="22"/>
        </w:rPr>
        <w:t>disclose</w:t>
      </w:r>
      <w:r w:rsidRPr="003E493B">
        <w:rPr>
          <w:rFonts w:asciiTheme="minorHAnsi" w:hAnsiTheme="minorHAnsi" w:cstheme="minorHAnsi"/>
          <w:spacing w:val="-15"/>
          <w:w w:val="105"/>
          <w:sz w:val="22"/>
          <w:szCs w:val="22"/>
        </w:rPr>
        <w:t xml:space="preserve"> </w:t>
      </w:r>
      <w:r w:rsidRPr="003E493B">
        <w:rPr>
          <w:rFonts w:asciiTheme="minorHAnsi" w:hAnsiTheme="minorHAnsi" w:cstheme="minorHAnsi"/>
          <w:w w:val="105"/>
          <w:sz w:val="22"/>
          <w:szCs w:val="22"/>
        </w:rPr>
        <w:t>any</w:t>
      </w:r>
      <w:r w:rsidRPr="003E493B">
        <w:rPr>
          <w:rFonts w:asciiTheme="minorHAnsi" w:hAnsiTheme="minorHAnsi" w:cstheme="minorHAnsi"/>
          <w:spacing w:val="-15"/>
          <w:w w:val="105"/>
          <w:sz w:val="22"/>
          <w:szCs w:val="22"/>
        </w:rPr>
        <w:t xml:space="preserve"> </w:t>
      </w:r>
      <w:r w:rsidRPr="003E493B">
        <w:rPr>
          <w:rFonts w:asciiTheme="minorHAnsi" w:hAnsiTheme="minorHAnsi" w:cstheme="minorHAnsi"/>
          <w:w w:val="105"/>
          <w:sz w:val="22"/>
          <w:szCs w:val="22"/>
        </w:rPr>
        <w:t>information</w:t>
      </w:r>
      <w:r w:rsidRPr="003E493B">
        <w:rPr>
          <w:rFonts w:asciiTheme="minorHAnsi" w:hAnsiTheme="minorHAnsi" w:cstheme="minorHAnsi"/>
          <w:spacing w:val="-15"/>
          <w:w w:val="105"/>
          <w:sz w:val="22"/>
          <w:szCs w:val="22"/>
        </w:rPr>
        <w:t xml:space="preserve"> </w:t>
      </w:r>
      <w:r w:rsidRPr="003E493B">
        <w:rPr>
          <w:rFonts w:asciiTheme="minorHAnsi" w:hAnsiTheme="minorHAnsi" w:cstheme="minorHAnsi"/>
          <w:w w:val="105"/>
          <w:sz w:val="22"/>
          <w:szCs w:val="22"/>
        </w:rPr>
        <w:t>to</w:t>
      </w:r>
      <w:r w:rsidRPr="003E493B">
        <w:rPr>
          <w:rFonts w:asciiTheme="minorHAnsi" w:hAnsiTheme="minorHAnsi" w:cstheme="minorHAnsi"/>
          <w:spacing w:val="-15"/>
          <w:w w:val="105"/>
          <w:sz w:val="22"/>
          <w:szCs w:val="22"/>
        </w:rPr>
        <w:t xml:space="preserve"> </w:t>
      </w:r>
      <w:r w:rsidRPr="003E493B">
        <w:rPr>
          <w:rFonts w:asciiTheme="minorHAnsi" w:hAnsiTheme="minorHAnsi" w:cstheme="minorHAnsi"/>
          <w:w w:val="105"/>
          <w:sz w:val="22"/>
          <w:szCs w:val="22"/>
        </w:rPr>
        <w:t>any</w:t>
      </w:r>
      <w:r w:rsidRPr="003E493B">
        <w:rPr>
          <w:rFonts w:asciiTheme="minorHAnsi" w:hAnsiTheme="minorHAnsi" w:cstheme="minorHAnsi"/>
          <w:spacing w:val="-15"/>
          <w:w w:val="105"/>
          <w:sz w:val="22"/>
          <w:szCs w:val="22"/>
        </w:rPr>
        <w:t xml:space="preserve"> other </w:t>
      </w:r>
      <w:r w:rsidRPr="003E493B">
        <w:rPr>
          <w:rFonts w:asciiTheme="minorHAnsi" w:hAnsiTheme="minorHAnsi" w:cstheme="minorHAnsi"/>
          <w:w w:val="105"/>
          <w:sz w:val="22"/>
          <w:szCs w:val="22"/>
        </w:rPr>
        <w:t>company except</w:t>
      </w:r>
      <w:r w:rsidRPr="003E493B">
        <w:rPr>
          <w:rFonts w:asciiTheme="minorHAnsi" w:hAnsiTheme="minorHAnsi" w:cstheme="minorHAnsi"/>
          <w:spacing w:val="-17"/>
          <w:w w:val="105"/>
          <w:sz w:val="22"/>
          <w:szCs w:val="22"/>
        </w:rPr>
        <w:t xml:space="preserve"> </w:t>
      </w:r>
      <w:r w:rsidRPr="003E493B">
        <w:rPr>
          <w:rFonts w:asciiTheme="minorHAnsi" w:hAnsiTheme="minorHAnsi" w:cstheme="minorHAnsi"/>
          <w:w w:val="105"/>
          <w:sz w:val="22"/>
          <w:szCs w:val="22"/>
        </w:rPr>
        <w:t>to</w:t>
      </w:r>
      <w:r w:rsidRPr="003E493B">
        <w:rPr>
          <w:rFonts w:asciiTheme="minorHAnsi" w:hAnsiTheme="minorHAnsi" w:cstheme="minorHAnsi"/>
          <w:spacing w:val="-17"/>
          <w:w w:val="105"/>
          <w:sz w:val="22"/>
          <w:szCs w:val="22"/>
        </w:rPr>
        <w:t xml:space="preserve"> </w:t>
      </w:r>
      <w:r w:rsidRPr="003E493B">
        <w:rPr>
          <w:rFonts w:asciiTheme="minorHAnsi" w:hAnsiTheme="minorHAnsi" w:cstheme="minorHAnsi"/>
          <w:w w:val="105"/>
          <w:sz w:val="22"/>
          <w:szCs w:val="22"/>
        </w:rPr>
        <w:t>help</w:t>
      </w:r>
      <w:r w:rsidRPr="003E493B">
        <w:rPr>
          <w:rFonts w:asciiTheme="minorHAnsi" w:hAnsiTheme="minorHAnsi" w:cstheme="minorHAnsi"/>
          <w:spacing w:val="-17"/>
          <w:w w:val="105"/>
          <w:sz w:val="22"/>
          <w:szCs w:val="22"/>
        </w:rPr>
        <w:t xml:space="preserve"> </w:t>
      </w:r>
      <w:r w:rsidRPr="003E493B">
        <w:rPr>
          <w:rFonts w:asciiTheme="minorHAnsi" w:hAnsiTheme="minorHAnsi" w:cstheme="minorHAnsi"/>
          <w:w w:val="105"/>
          <w:sz w:val="22"/>
          <w:szCs w:val="22"/>
        </w:rPr>
        <w:t>prevent fraud, or if required to do so by</w:t>
      </w:r>
      <w:r w:rsidRPr="003E493B">
        <w:rPr>
          <w:rFonts w:asciiTheme="minorHAnsi" w:hAnsiTheme="minorHAnsi" w:cstheme="minorHAnsi"/>
          <w:spacing w:val="-28"/>
          <w:w w:val="105"/>
          <w:sz w:val="22"/>
          <w:szCs w:val="22"/>
        </w:rPr>
        <w:t xml:space="preserve"> </w:t>
      </w:r>
      <w:r w:rsidRPr="003E493B">
        <w:rPr>
          <w:rFonts w:asciiTheme="minorHAnsi" w:hAnsiTheme="minorHAnsi" w:cstheme="minorHAnsi"/>
          <w:w w:val="105"/>
          <w:sz w:val="22"/>
          <w:szCs w:val="22"/>
        </w:rPr>
        <w:t>law.</w:t>
      </w:r>
    </w:p>
    <w:p w14:paraId="6FC93D60" w14:textId="77777777" w:rsidR="00A36383" w:rsidRPr="003E493B" w:rsidRDefault="00A36383" w:rsidP="003E493B">
      <w:pPr>
        <w:pStyle w:val="Heading3"/>
        <w:spacing w:before="0"/>
        <w:jc w:val="both"/>
        <w:rPr>
          <w:rFonts w:asciiTheme="minorHAnsi" w:hAnsiTheme="minorHAnsi" w:cstheme="minorHAnsi"/>
          <w:b w:val="0"/>
          <w:sz w:val="22"/>
          <w:szCs w:val="22"/>
        </w:rPr>
      </w:pPr>
      <w:r w:rsidRPr="003E493B">
        <w:rPr>
          <w:rFonts w:asciiTheme="minorHAnsi" w:hAnsiTheme="minorHAnsi" w:cstheme="minorHAnsi"/>
          <w:sz w:val="22"/>
          <w:szCs w:val="22"/>
        </w:rPr>
        <w:t>Access to your information and correction</w:t>
      </w:r>
    </w:p>
    <w:p w14:paraId="6FC93D61" w14:textId="77777777" w:rsidR="00A36383" w:rsidRPr="003E493B" w:rsidRDefault="00A36383" w:rsidP="003E493B">
      <w:pPr>
        <w:pStyle w:val="BodyText"/>
        <w:jc w:val="both"/>
        <w:rPr>
          <w:rFonts w:asciiTheme="minorHAnsi" w:hAnsiTheme="minorHAnsi" w:cstheme="minorHAnsi"/>
          <w:sz w:val="22"/>
          <w:szCs w:val="22"/>
        </w:rPr>
      </w:pPr>
      <w:r w:rsidRPr="003E493B">
        <w:rPr>
          <w:rFonts w:asciiTheme="minorHAnsi" w:hAnsiTheme="minorHAnsi" w:cstheme="minorHAnsi"/>
          <w:sz w:val="22"/>
          <w:szCs w:val="22"/>
        </w:rPr>
        <w:t xml:space="preserve">You have the right to request a copy of the information that we hold about you.  If you would like a copy of some or all of your personal information, please </w:t>
      </w:r>
      <w:r w:rsidRPr="003E493B">
        <w:rPr>
          <w:rFonts w:asciiTheme="minorHAnsi" w:hAnsiTheme="minorHAnsi" w:cstheme="minorHAnsi"/>
          <w:sz w:val="22"/>
          <w:szCs w:val="22"/>
          <w:u w:val="single" w:color="4E8ABE"/>
        </w:rPr>
        <w:t>emai</w:t>
      </w:r>
      <w:r w:rsidRPr="003E493B">
        <w:rPr>
          <w:rFonts w:asciiTheme="minorHAnsi" w:hAnsiTheme="minorHAnsi" w:cstheme="minorHAnsi"/>
          <w:sz w:val="22"/>
          <w:szCs w:val="22"/>
        </w:rPr>
        <w:t xml:space="preserve">l; </w:t>
      </w:r>
      <w:hyperlink r:id="rId14" w:history="1">
        <w:r w:rsidRPr="003E493B">
          <w:rPr>
            <w:rStyle w:val="Hyperlink"/>
            <w:rFonts w:asciiTheme="minorHAnsi" w:hAnsiTheme="minorHAnsi" w:cstheme="minorHAnsi"/>
            <w:sz w:val="22"/>
            <w:szCs w:val="22"/>
          </w:rPr>
          <w:t>info@dentrain.net</w:t>
        </w:r>
      </w:hyperlink>
      <w:r w:rsidRPr="003E493B">
        <w:rPr>
          <w:rFonts w:asciiTheme="minorHAnsi" w:hAnsiTheme="minorHAnsi" w:cstheme="minorHAnsi"/>
          <w:sz w:val="22"/>
          <w:szCs w:val="22"/>
        </w:rPr>
        <w:t xml:space="preserve"> .  We may make a small charge for this service.</w:t>
      </w:r>
    </w:p>
    <w:p w14:paraId="6FC93D62" w14:textId="77777777" w:rsidR="00A36383" w:rsidRPr="003E493B" w:rsidRDefault="00A36383" w:rsidP="003E493B">
      <w:pPr>
        <w:pStyle w:val="BodyText"/>
        <w:jc w:val="both"/>
        <w:rPr>
          <w:rFonts w:asciiTheme="minorHAnsi" w:hAnsiTheme="minorHAnsi" w:cstheme="minorHAnsi"/>
          <w:sz w:val="22"/>
          <w:szCs w:val="22"/>
        </w:rPr>
      </w:pPr>
      <w:r w:rsidRPr="003E493B">
        <w:rPr>
          <w:rFonts w:asciiTheme="minorHAnsi" w:hAnsiTheme="minorHAnsi" w:cstheme="minorHAnsi"/>
          <w:sz w:val="22"/>
          <w:szCs w:val="22"/>
        </w:rPr>
        <w:t>We want to make sure that your personal information is accurate and up to date. You may ask us to correct or remove information you think is inaccurate.</w:t>
      </w:r>
    </w:p>
    <w:p w14:paraId="6FC93D63" w14:textId="77777777" w:rsidR="00A36383" w:rsidRPr="003E493B" w:rsidRDefault="00A36383" w:rsidP="003E493B">
      <w:pPr>
        <w:pStyle w:val="Heading3"/>
        <w:spacing w:before="0"/>
        <w:jc w:val="both"/>
        <w:rPr>
          <w:rFonts w:asciiTheme="minorHAnsi" w:hAnsiTheme="minorHAnsi" w:cstheme="minorHAnsi"/>
          <w:b w:val="0"/>
          <w:sz w:val="22"/>
          <w:szCs w:val="22"/>
        </w:rPr>
      </w:pPr>
      <w:r w:rsidRPr="003E493B">
        <w:rPr>
          <w:rFonts w:asciiTheme="minorHAnsi" w:hAnsiTheme="minorHAnsi" w:cstheme="minorHAnsi"/>
          <w:sz w:val="22"/>
          <w:szCs w:val="22"/>
        </w:rPr>
        <w:t>Cookies</w:t>
      </w:r>
    </w:p>
    <w:p w14:paraId="6FC93D64" w14:textId="77777777" w:rsidR="00A36383" w:rsidRPr="003E493B" w:rsidRDefault="00A36383" w:rsidP="003E493B">
      <w:pPr>
        <w:pStyle w:val="BodyText"/>
        <w:jc w:val="both"/>
        <w:rPr>
          <w:rFonts w:asciiTheme="minorHAnsi" w:hAnsiTheme="minorHAnsi" w:cstheme="minorHAnsi"/>
          <w:sz w:val="22"/>
          <w:szCs w:val="22"/>
        </w:rPr>
      </w:pPr>
      <w:r w:rsidRPr="003E493B">
        <w:rPr>
          <w:rFonts w:asciiTheme="minorHAnsi" w:hAnsiTheme="minorHAnsi" w:cstheme="minorHAnsi"/>
          <w:sz w:val="22"/>
          <w:szCs w:val="22"/>
        </w:rPr>
        <w:t xml:space="preserve">Cookies are text files placed on your computer to collect standard internet log information and visitor behaviour information. This information is used to track visitor use of the website and to compile statistical reports on website activity.  For information visit </w:t>
      </w:r>
      <w:hyperlink r:id="rId15">
        <w:r w:rsidRPr="003E493B">
          <w:rPr>
            <w:rFonts w:asciiTheme="minorHAnsi" w:hAnsiTheme="minorHAnsi" w:cstheme="minorHAnsi"/>
            <w:sz w:val="22"/>
            <w:szCs w:val="22"/>
            <w:u w:val="single" w:color="4E8ABE"/>
          </w:rPr>
          <w:t xml:space="preserve">www.aboutcookies.org </w:t>
        </w:r>
        <w:r w:rsidRPr="003E493B">
          <w:rPr>
            <w:rFonts w:asciiTheme="minorHAnsi" w:hAnsiTheme="minorHAnsi" w:cstheme="minorHAnsi"/>
            <w:sz w:val="22"/>
            <w:szCs w:val="22"/>
          </w:rPr>
          <w:t>or</w:t>
        </w:r>
      </w:hyperlink>
      <w:r w:rsidRPr="003E493B">
        <w:rPr>
          <w:rFonts w:asciiTheme="minorHAnsi" w:hAnsiTheme="minorHAnsi" w:cstheme="minorHAnsi"/>
          <w:sz w:val="22"/>
          <w:szCs w:val="22"/>
        </w:rPr>
        <w:t xml:space="preserve"> </w:t>
      </w:r>
      <w:hyperlink r:id="rId16">
        <w:r w:rsidRPr="003E493B">
          <w:rPr>
            <w:rFonts w:asciiTheme="minorHAnsi" w:hAnsiTheme="minorHAnsi" w:cstheme="minorHAnsi"/>
            <w:sz w:val="22"/>
            <w:szCs w:val="22"/>
            <w:u w:val="single" w:color="4E8ABE"/>
          </w:rPr>
          <w:t>www.allaboutcookies.org</w:t>
        </w:r>
        <w:r w:rsidRPr="003E493B">
          <w:rPr>
            <w:rFonts w:asciiTheme="minorHAnsi" w:hAnsiTheme="minorHAnsi" w:cstheme="minorHAnsi"/>
            <w:sz w:val="22"/>
            <w:szCs w:val="22"/>
          </w:rPr>
          <w:t>.</w:t>
        </w:r>
      </w:hyperlink>
    </w:p>
    <w:p w14:paraId="6FC93D65" w14:textId="77777777" w:rsidR="00A36383" w:rsidRPr="003E493B" w:rsidRDefault="00A36383" w:rsidP="003E493B">
      <w:pPr>
        <w:pStyle w:val="BodyText"/>
        <w:jc w:val="both"/>
        <w:rPr>
          <w:rFonts w:asciiTheme="minorHAnsi" w:hAnsiTheme="minorHAnsi" w:cstheme="minorHAnsi"/>
          <w:sz w:val="22"/>
          <w:szCs w:val="22"/>
        </w:rPr>
      </w:pPr>
      <w:r w:rsidRPr="003E493B">
        <w:rPr>
          <w:rFonts w:asciiTheme="minorHAnsi" w:hAnsiTheme="minorHAnsi" w:cstheme="minorHAnsi"/>
          <w:sz w:val="22"/>
          <w:szCs w:val="22"/>
        </w:rPr>
        <w:t>You can set your browser not to accept cookies and the above websites tell you how to remove cookies from your browser. However in a few cases some of our website features may not function as a result.</w:t>
      </w:r>
    </w:p>
    <w:p w14:paraId="6FC93D66" w14:textId="77777777" w:rsidR="00A36383" w:rsidRPr="003E493B" w:rsidRDefault="00A36383" w:rsidP="003E493B">
      <w:pPr>
        <w:pStyle w:val="Heading3"/>
        <w:spacing w:before="0"/>
        <w:jc w:val="both"/>
        <w:rPr>
          <w:rFonts w:asciiTheme="minorHAnsi" w:hAnsiTheme="minorHAnsi" w:cstheme="minorHAnsi"/>
          <w:b w:val="0"/>
          <w:sz w:val="22"/>
          <w:szCs w:val="22"/>
        </w:rPr>
      </w:pPr>
      <w:r w:rsidRPr="003E493B">
        <w:rPr>
          <w:rFonts w:asciiTheme="minorHAnsi" w:hAnsiTheme="minorHAnsi" w:cstheme="minorHAnsi"/>
          <w:sz w:val="22"/>
          <w:szCs w:val="22"/>
        </w:rPr>
        <w:t>Changes to our privacy policy</w:t>
      </w:r>
    </w:p>
    <w:p w14:paraId="6FC93D67" w14:textId="77777777" w:rsidR="00A36383" w:rsidRPr="003E493B" w:rsidRDefault="00A36383" w:rsidP="003E493B">
      <w:pPr>
        <w:pStyle w:val="BodyText"/>
        <w:jc w:val="both"/>
        <w:rPr>
          <w:rFonts w:asciiTheme="minorHAnsi" w:hAnsiTheme="minorHAnsi" w:cstheme="minorHAnsi"/>
          <w:sz w:val="22"/>
          <w:szCs w:val="22"/>
        </w:rPr>
      </w:pPr>
      <w:r w:rsidRPr="003E493B">
        <w:rPr>
          <w:rFonts w:asciiTheme="minorHAnsi" w:hAnsiTheme="minorHAnsi" w:cstheme="minorHAnsi"/>
          <w:sz w:val="22"/>
          <w:szCs w:val="22"/>
        </w:rPr>
        <w:t>We keep our privacy policy under regular review and we will make regular updates.</w:t>
      </w:r>
    </w:p>
    <w:p w14:paraId="6FC93D69" w14:textId="77777777" w:rsidR="00A36383" w:rsidRPr="003E493B" w:rsidRDefault="00A36383" w:rsidP="003E493B">
      <w:pPr>
        <w:pStyle w:val="Heading3"/>
        <w:spacing w:before="0"/>
        <w:jc w:val="both"/>
        <w:rPr>
          <w:rFonts w:asciiTheme="minorHAnsi" w:hAnsiTheme="minorHAnsi" w:cstheme="minorHAnsi"/>
          <w:b w:val="0"/>
          <w:sz w:val="22"/>
          <w:szCs w:val="22"/>
        </w:rPr>
      </w:pPr>
      <w:r w:rsidRPr="003E493B">
        <w:rPr>
          <w:rFonts w:asciiTheme="minorHAnsi" w:hAnsiTheme="minorHAnsi" w:cstheme="minorHAnsi"/>
          <w:sz w:val="22"/>
          <w:szCs w:val="22"/>
        </w:rPr>
        <w:t>How to contact us</w:t>
      </w:r>
    </w:p>
    <w:p w14:paraId="6FC93D6A" w14:textId="77777777" w:rsidR="00A36383" w:rsidRPr="003E493B" w:rsidRDefault="00A36383" w:rsidP="003E493B">
      <w:pPr>
        <w:pStyle w:val="BodyText"/>
        <w:jc w:val="both"/>
        <w:rPr>
          <w:rFonts w:asciiTheme="minorHAnsi" w:hAnsiTheme="minorHAnsi" w:cstheme="minorHAnsi"/>
          <w:sz w:val="22"/>
          <w:szCs w:val="22"/>
        </w:rPr>
      </w:pPr>
      <w:r w:rsidRPr="003E493B">
        <w:rPr>
          <w:rFonts w:asciiTheme="minorHAnsi" w:hAnsiTheme="minorHAnsi" w:cstheme="minorHAnsi"/>
          <w:sz w:val="22"/>
          <w:szCs w:val="22"/>
        </w:rPr>
        <w:t>Please cont</w:t>
      </w:r>
      <w:r w:rsidR="00E00A8E" w:rsidRPr="003E493B">
        <w:rPr>
          <w:rFonts w:asciiTheme="minorHAnsi" w:hAnsiTheme="minorHAnsi" w:cstheme="minorHAnsi"/>
          <w:sz w:val="22"/>
          <w:szCs w:val="22"/>
        </w:rPr>
        <w:t>act us if you have any question</w:t>
      </w:r>
      <w:r w:rsidRPr="003E493B">
        <w:rPr>
          <w:rFonts w:asciiTheme="minorHAnsi" w:hAnsiTheme="minorHAnsi" w:cstheme="minorHAnsi"/>
          <w:sz w:val="22"/>
          <w:szCs w:val="22"/>
        </w:rPr>
        <w:t>s about our privacy policy or information we hold about you:</w:t>
      </w:r>
    </w:p>
    <w:p w14:paraId="6FC93D6B" w14:textId="77777777" w:rsidR="00A36383" w:rsidRPr="003E493B" w:rsidRDefault="000C445F" w:rsidP="003E493B">
      <w:pPr>
        <w:pStyle w:val="BodyText"/>
        <w:jc w:val="both"/>
        <w:rPr>
          <w:rFonts w:asciiTheme="minorHAnsi" w:hAnsiTheme="minorHAnsi" w:cstheme="minorHAnsi"/>
          <w:sz w:val="22"/>
          <w:szCs w:val="22"/>
        </w:rPr>
      </w:pPr>
      <w:hyperlink r:id="rId17" w:history="1">
        <w:r w:rsidR="00A36383" w:rsidRPr="003E493B">
          <w:rPr>
            <w:rStyle w:val="Hyperlink"/>
            <w:rFonts w:asciiTheme="minorHAnsi" w:hAnsiTheme="minorHAnsi" w:cstheme="minorHAnsi"/>
            <w:sz w:val="22"/>
            <w:szCs w:val="22"/>
          </w:rPr>
          <w:t>info@dentrain.net</w:t>
        </w:r>
      </w:hyperlink>
    </w:p>
    <w:p w14:paraId="6FC93D6C" w14:textId="77777777" w:rsidR="00A36383" w:rsidRPr="003E493B" w:rsidRDefault="00A36383" w:rsidP="003E493B">
      <w:pPr>
        <w:pStyle w:val="BodyText"/>
        <w:jc w:val="both"/>
        <w:rPr>
          <w:rFonts w:asciiTheme="minorHAnsi" w:hAnsiTheme="minorHAnsi" w:cstheme="minorHAnsi"/>
          <w:sz w:val="22"/>
          <w:szCs w:val="22"/>
        </w:rPr>
      </w:pPr>
      <w:r w:rsidRPr="003E493B">
        <w:rPr>
          <w:rFonts w:asciiTheme="minorHAnsi" w:hAnsiTheme="minorHAnsi" w:cstheme="minorHAnsi"/>
          <w:sz w:val="22"/>
          <w:szCs w:val="22"/>
        </w:rPr>
        <w:t>01204 528652</w:t>
      </w:r>
    </w:p>
    <w:p w14:paraId="6FC93D6D" w14:textId="77777777" w:rsidR="00A36383" w:rsidRPr="003E493B" w:rsidRDefault="00A36383" w:rsidP="003E493B">
      <w:pPr>
        <w:pStyle w:val="BodyText"/>
        <w:jc w:val="both"/>
        <w:rPr>
          <w:rFonts w:asciiTheme="minorHAnsi" w:hAnsiTheme="minorHAnsi" w:cstheme="minorHAnsi"/>
          <w:sz w:val="22"/>
          <w:szCs w:val="22"/>
        </w:rPr>
      </w:pPr>
      <w:r w:rsidRPr="003E493B">
        <w:rPr>
          <w:rFonts w:asciiTheme="minorHAnsi" w:hAnsiTheme="minorHAnsi" w:cstheme="minorHAnsi"/>
          <w:sz w:val="22"/>
          <w:szCs w:val="22"/>
        </w:rPr>
        <w:t>Dentrain Professionals Ltd, Bridge Place, Bolton, BL1 2EA</w:t>
      </w:r>
    </w:p>
    <w:p w14:paraId="6FC93D6E" w14:textId="77777777" w:rsidR="00A36383" w:rsidRPr="003E493B" w:rsidRDefault="00A36383" w:rsidP="003E493B">
      <w:pPr>
        <w:pStyle w:val="Heading2"/>
        <w:jc w:val="both"/>
        <w:rPr>
          <w:rFonts w:asciiTheme="minorHAnsi" w:hAnsiTheme="minorHAnsi" w:cstheme="minorHAnsi"/>
          <w:sz w:val="22"/>
          <w:szCs w:val="22"/>
        </w:rPr>
      </w:pPr>
      <w:r w:rsidRPr="003E493B">
        <w:rPr>
          <w:rFonts w:asciiTheme="minorHAnsi" w:hAnsiTheme="minorHAnsi" w:cstheme="minorHAnsi"/>
          <w:sz w:val="22"/>
          <w:szCs w:val="22"/>
        </w:rPr>
        <w:t>I have read the above privacy notice and give consent for my information to be collected and used as directed above.</w:t>
      </w:r>
    </w:p>
    <w:p w14:paraId="6FC93D6F" w14:textId="77777777" w:rsidR="00A36383" w:rsidRPr="003E493B" w:rsidRDefault="00A36383" w:rsidP="003E493B">
      <w:pPr>
        <w:pStyle w:val="Heading2"/>
        <w:jc w:val="both"/>
        <w:rPr>
          <w:rFonts w:asciiTheme="minorHAnsi" w:hAnsiTheme="minorHAnsi" w:cstheme="minorHAnsi"/>
          <w:sz w:val="22"/>
          <w:szCs w:val="22"/>
        </w:rPr>
      </w:pPr>
      <w:r w:rsidRPr="003E493B">
        <w:rPr>
          <w:rFonts w:asciiTheme="minorHAnsi" w:hAnsiTheme="minorHAnsi" w:cstheme="minorHAnsi"/>
          <w:sz w:val="22"/>
          <w:szCs w:val="22"/>
        </w:rPr>
        <w:t>Name</w:t>
      </w:r>
      <w:r w:rsidR="000129A8" w:rsidRPr="003E493B">
        <w:rPr>
          <w:rFonts w:asciiTheme="minorHAnsi" w:hAnsiTheme="minorHAnsi" w:cstheme="minorHAnsi"/>
          <w:sz w:val="22"/>
          <w:szCs w:val="22"/>
        </w:rPr>
        <w:t>:</w:t>
      </w:r>
      <w:r w:rsidRPr="003E493B">
        <w:rPr>
          <w:rFonts w:asciiTheme="minorHAnsi" w:hAnsiTheme="minorHAnsi" w:cstheme="minorHAnsi"/>
          <w:sz w:val="22"/>
          <w:szCs w:val="22"/>
        </w:rPr>
        <w:t xml:space="preserve"> ______________________________________</w:t>
      </w:r>
      <w:r w:rsidRPr="003E493B">
        <w:rPr>
          <w:rFonts w:asciiTheme="minorHAnsi" w:hAnsiTheme="minorHAnsi" w:cstheme="minorHAnsi"/>
          <w:sz w:val="22"/>
          <w:szCs w:val="22"/>
        </w:rPr>
        <w:tab/>
      </w:r>
      <w:r w:rsidRPr="003E493B">
        <w:rPr>
          <w:rFonts w:asciiTheme="minorHAnsi" w:hAnsiTheme="minorHAnsi" w:cstheme="minorHAnsi"/>
          <w:sz w:val="22"/>
          <w:szCs w:val="22"/>
        </w:rPr>
        <w:tab/>
      </w:r>
      <w:r w:rsidR="000129A8" w:rsidRPr="003E493B">
        <w:rPr>
          <w:rFonts w:asciiTheme="minorHAnsi" w:hAnsiTheme="minorHAnsi" w:cstheme="minorHAnsi"/>
          <w:sz w:val="22"/>
          <w:szCs w:val="22"/>
        </w:rPr>
        <w:t>Date: _</w:t>
      </w:r>
      <w:r w:rsidRPr="003E493B">
        <w:rPr>
          <w:rFonts w:asciiTheme="minorHAnsi" w:hAnsiTheme="minorHAnsi" w:cstheme="minorHAnsi"/>
          <w:sz w:val="22"/>
          <w:szCs w:val="22"/>
        </w:rPr>
        <w:t>_________________</w:t>
      </w:r>
    </w:p>
    <w:p w14:paraId="6FC93D70" w14:textId="77777777" w:rsidR="00A36383" w:rsidRPr="003E493B" w:rsidRDefault="00A36383" w:rsidP="003E493B">
      <w:pPr>
        <w:pStyle w:val="Heading2"/>
        <w:jc w:val="both"/>
        <w:rPr>
          <w:rFonts w:asciiTheme="minorHAnsi" w:hAnsiTheme="minorHAnsi" w:cstheme="minorHAnsi"/>
          <w:sz w:val="22"/>
          <w:szCs w:val="22"/>
        </w:rPr>
      </w:pPr>
      <w:r w:rsidRPr="003E493B">
        <w:rPr>
          <w:rFonts w:asciiTheme="minorHAnsi" w:hAnsiTheme="minorHAnsi" w:cstheme="minorHAnsi"/>
          <w:sz w:val="22"/>
          <w:szCs w:val="22"/>
        </w:rPr>
        <w:t>Signed</w:t>
      </w:r>
      <w:r w:rsidR="000129A8" w:rsidRPr="003E493B">
        <w:rPr>
          <w:rFonts w:asciiTheme="minorHAnsi" w:hAnsiTheme="minorHAnsi" w:cstheme="minorHAnsi"/>
          <w:sz w:val="22"/>
          <w:szCs w:val="22"/>
        </w:rPr>
        <w:t>:</w:t>
      </w:r>
      <w:r w:rsidRPr="003E493B">
        <w:rPr>
          <w:rFonts w:asciiTheme="minorHAnsi" w:hAnsiTheme="minorHAnsi" w:cstheme="minorHAnsi"/>
          <w:sz w:val="22"/>
          <w:szCs w:val="22"/>
        </w:rPr>
        <w:t xml:space="preserve"> _____________________________________</w:t>
      </w:r>
    </w:p>
    <w:p w14:paraId="6FC93D71" w14:textId="77777777" w:rsidR="000129A8" w:rsidRPr="003E493B" w:rsidRDefault="000129A8" w:rsidP="003E493B">
      <w:pPr>
        <w:pStyle w:val="Default"/>
        <w:jc w:val="both"/>
        <w:rPr>
          <w:sz w:val="22"/>
          <w:szCs w:val="22"/>
        </w:rPr>
      </w:pPr>
    </w:p>
    <w:p w14:paraId="6FC93D72" w14:textId="77777777" w:rsidR="002B72B4" w:rsidRDefault="002B72B4" w:rsidP="00987B21">
      <w:pPr>
        <w:pStyle w:val="Default"/>
        <w:rPr>
          <w:sz w:val="23"/>
          <w:szCs w:val="23"/>
        </w:rPr>
      </w:pPr>
    </w:p>
    <w:p w14:paraId="6FC93D73" w14:textId="77777777" w:rsidR="00376B70" w:rsidRDefault="00376B70" w:rsidP="00376B70">
      <w:pPr>
        <w:pStyle w:val="Default"/>
        <w:rPr>
          <w:sz w:val="23"/>
          <w:szCs w:val="23"/>
        </w:rPr>
      </w:pPr>
    </w:p>
    <w:p w14:paraId="6FC93D74" w14:textId="77777777" w:rsidR="003E493B" w:rsidRDefault="003E493B" w:rsidP="00376B70">
      <w:pPr>
        <w:pStyle w:val="Default"/>
        <w:ind w:left="9360"/>
        <w:rPr>
          <w:sz w:val="22"/>
          <w:szCs w:val="22"/>
        </w:rPr>
      </w:pPr>
    </w:p>
    <w:p w14:paraId="6FC93D75" w14:textId="77777777" w:rsidR="001032AE" w:rsidRPr="003E493B" w:rsidRDefault="00BC2367" w:rsidP="00376B70">
      <w:pPr>
        <w:pStyle w:val="Default"/>
        <w:jc w:val="center"/>
        <w:rPr>
          <w:sz w:val="22"/>
          <w:szCs w:val="22"/>
          <w:u w:val="single"/>
        </w:rPr>
      </w:pPr>
      <w:r w:rsidRPr="003E493B">
        <w:rPr>
          <w:b/>
          <w:bCs/>
          <w:sz w:val="23"/>
          <w:szCs w:val="23"/>
          <w:u w:val="single"/>
        </w:rPr>
        <w:t xml:space="preserve">Skills Scan </w:t>
      </w:r>
      <w:r w:rsidR="009654ED" w:rsidRPr="003E493B">
        <w:rPr>
          <w:b/>
          <w:bCs/>
          <w:sz w:val="23"/>
          <w:szCs w:val="23"/>
          <w:u w:val="single"/>
        </w:rPr>
        <w:t xml:space="preserve">for the Record of </w:t>
      </w:r>
      <w:r w:rsidR="00E354C8" w:rsidRPr="003E493B">
        <w:rPr>
          <w:b/>
          <w:bCs/>
          <w:sz w:val="23"/>
          <w:szCs w:val="23"/>
          <w:u w:val="single"/>
        </w:rPr>
        <w:t>Competence</w:t>
      </w:r>
    </w:p>
    <w:p w14:paraId="6FC93D76" w14:textId="77777777" w:rsidR="00E354C8" w:rsidRDefault="00E354C8" w:rsidP="009654ED">
      <w:pPr>
        <w:pStyle w:val="Default"/>
        <w:rPr>
          <w:sz w:val="22"/>
          <w:szCs w:val="22"/>
        </w:rPr>
      </w:pPr>
    </w:p>
    <w:p w14:paraId="6FC93D77" w14:textId="77777777" w:rsidR="003E493B" w:rsidRPr="003E493B" w:rsidRDefault="00C66A18" w:rsidP="00C66A18">
      <w:pPr>
        <w:pStyle w:val="Default"/>
        <w:rPr>
          <w:b/>
          <w:sz w:val="22"/>
          <w:szCs w:val="22"/>
        </w:rPr>
      </w:pPr>
      <w:r w:rsidRPr="003E493B">
        <w:rPr>
          <w:b/>
          <w:sz w:val="22"/>
          <w:szCs w:val="22"/>
        </w:rPr>
        <w:t xml:space="preserve">I will be able to gain access to the following Radiograph types </w:t>
      </w:r>
      <w:r w:rsidR="003E493B" w:rsidRPr="003E493B">
        <w:rPr>
          <w:b/>
          <w:sz w:val="22"/>
          <w:szCs w:val="22"/>
        </w:rPr>
        <w:t>(Please tick)</w:t>
      </w:r>
    </w:p>
    <w:p w14:paraId="6FC93D78" w14:textId="77777777" w:rsidR="003E493B" w:rsidRDefault="003E493B" w:rsidP="00C66A18">
      <w:pPr>
        <w:pStyle w:val="Default"/>
        <w:rPr>
          <w:sz w:val="22"/>
          <w:szCs w:val="22"/>
        </w:rPr>
      </w:pPr>
    </w:p>
    <w:tbl>
      <w:tblPr>
        <w:tblStyle w:val="TableGrid"/>
        <w:tblW w:w="0" w:type="auto"/>
        <w:tblLook w:val="04A0" w:firstRow="1" w:lastRow="0" w:firstColumn="1" w:lastColumn="0" w:noHBand="0" w:noVBand="1"/>
      </w:tblPr>
      <w:tblGrid>
        <w:gridCol w:w="3505"/>
        <w:gridCol w:w="720"/>
        <w:gridCol w:w="5400"/>
        <w:gridCol w:w="831"/>
      </w:tblGrid>
      <w:tr w:rsidR="003E493B" w14:paraId="6FC93D7D" w14:textId="77777777" w:rsidTr="003E493B">
        <w:tc>
          <w:tcPr>
            <w:tcW w:w="3505" w:type="dxa"/>
          </w:tcPr>
          <w:p w14:paraId="6FC93D79" w14:textId="77777777" w:rsidR="003E493B" w:rsidRDefault="003E493B" w:rsidP="00C66A18">
            <w:pPr>
              <w:pStyle w:val="Default"/>
              <w:rPr>
                <w:sz w:val="22"/>
                <w:szCs w:val="22"/>
              </w:rPr>
            </w:pPr>
            <w:r>
              <w:rPr>
                <w:sz w:val="22"/>
                <w:szCs w:val="22"/>
              </w:rPr>
              <w:t>Dental panoramic radiographs</w:t>
            </w:r>
          </w:p>
        </w:tc>
        <w:tc>
          <w:tcPr>
            <w:tcW w:w="720" w:type="dxa"/>
          </w:tcPr>
          <w:p w14:paraId="6FC93D7A" w14:textId="77777777" w:rsidR="003E493B" w:rsidRDefault="003E493B" w:rsidP="00C66A18">
            <w:pPr>
              <w:pStyle w:val="Default"/>
              <w:rPr>
                <w:sz w:val="22"/>
                <w:szCs w:val="22"/>
              </w:rPr>
            </w:pPr>
          </w:p>
        </w:tc>
        <w:tc>
          <w:tcPr>
            <w:tcW w:w="5400" w:type="dxa"/>
          </w:tcPr>
          <w:p w14:paraId="6FC93D7B" w14:textId="77777777" w:rsidR="003E493B" w:rsidRDefault="003E493B" w:rsidP="00C66A18">
            <w:pPr>
              <w:pStyle w:val="Default"/>
              <w:rPr>
                <w:sz w:val="22"/>
                <w:szCs w:val="22"/>
              </w:rPr>
            </w:pPr>
            <w:r>
              <w:rPr>
                <w:sz w:val="22"/>
                <w:szCs w:val="22"/>
              </w:rPr>
              <w:t>B</w:t>
            </w:r>
            <w:r w:rsidRPr="00C66A18">
              <w:rPr>
                <w:sz w:val="22"/>
                <w:szCs w:val="22"/>
              </w:rPr>
              <w:t>isecting angle technique</w:t>
            </w:r>
          </w:p>
        </w:tc>
        <w:tc>
          <w:tcPr>
            <w:tcW w:w="831" w:type="dxa"/>
          </w:tcPr>
          <w:p w14:paraId="6FC93D7C" w14:textId="77777777" w:rsidR="003E493B" w:rsidRDefault="003E493B" w:rsidP="00C66A18">
            <w:pPr>
              <w:pStyle w:val="Default"/>
              <w:rPr>
                <w:sz w:val="22"/>
                <w:szCs w:val="22"/>
              </w:rPr>
            </w:pPr>
          </w:p>
        </w:tc>
      </w:tr>
      <w:tr w:rsidR="003E493B" w14:paraId="6FC93D82" w14:textId="77777777" w:rsidTr="003E493B">
        <w:tc>
          <w:tcPr>
            <w:tcW w:w="3505" w:type="dxa"/>
          </w:tcPr>
          <w:p w14:paraId="6FC93D7E" w14:textId="77777777" w:rsidR="003E493B" w:rsidRDefault="003E493B" w:rsidP="00C66A18">
            <w:pPr>
              <w:pStyle w:val="Default"/>
              <w:rPr>
                <w:sz w:val="22"/>
                <w:szCs w:val="22"/>
              </w:rPr>
            </w:pPr>
            <w:r>
              <w:rPr>
                <w:sz w:val="22"/>
                <w:szCs w:val="22"/>
              </w:rPr>
              <w:t>Bitewings</w:t>
            </w:r>
          </w:p>
        </w:tc>
        <w:tc>
          <w:tcPr>
            <w:tcW w:w="720" w:type="dxa"/>
          </w:tcPr>
          <w:p w14:paraId="6FC93D7F" w14:textId="77777777" w:rsidR="003E493B" w:rsidRDefault="003E493B" w:rsidP="00C66A18">
            <w:pPr>
              <w:pStyle w:val="Default"/>
              <w:rPr>
                <w:sz w:val="22"/>
                <w:szCs w:val="22"/>
              </w:rPr>
            </w:pPr>
          </w:p>
        </w:tc>
        <w:tc>
          <w:tcPr>
            <w:tcW w:w="5400" w:type="dxa"/>
          </w:tcPr>
          <w:p w14:paraId="6FC93D80" w14:textId="77777777" w:rsidR="003E493B" w:rsidRDefault="003E493B" w:rsidP="00C66A18">
            <w:pPr>
              <w:pStyle w:val="Default"/>
              <w:rPr>
                <w:sz w:val="22"/>
                <w:szCs w:val="22"/>
              </w:rPr>
            </w:pPr>
            <w:r>
              <w:rPr>
                <w:sz w:val="22"/>
                <w:szCs w:val="22"/>
              </w:rPr>
              <w:t>O</w:t>
            </w:r>
            <w:r w:rsidRPr="00C66A18">
              <w:rPr>
                <w:sz w:val="22"/>
                <w:szCs w:val="22"/>
              </w:rPr>
              <w:t>cclusal views (simulation accepted)</w:t>
            </w:r>
          </w:p>
        </w:tc>
        <w:tc>
          <w:tcPr>
            <w:tcW w:w="831" w:type="dxa"/>
          </w:tcPr>
          <w:p w14:paraId="6FC93D81" w14:textId="77777777" w:rsidR="003E493B" w:rsidRDefault="003E493B" w:rsidP="00C66A18">
            <w:pPr>
              <w:pStyle w:val="Default"/>
              <w:rPr>
                <w:sz w:val="22"/>
                <w:szCs w:val="22"/>
              </w:rPr>
            </w:pPr>
          </w:p>
        </w:tc>
      </w:tr>
      <w:tr w:rsidR="003E493B" w14:paraId="6FC93D87" w14:textId="77777777" w:rsidTr="003E493B">
        <w:tc>
          <w:tcPr>
            <w:tcW w:w="3505" w:type="dxa"/>
          </w:tcPr>
          <w:p w14:paraId="6FC93D83" w14:textId="77777777" w:rsidR="003E493B" w:rsidRDefault="003E493B" w:rsidP="00C66A18">
            <w:pPr>
              <w:pStyle w:val="Default"/>
              <w:rPr>
                <w:sz w:val="22"/>
                <w:szCs w:val="22"/>
              </w:rPr>
            </w:pPr>
            <w:r>
              <w:rPr>
                <w:sz w:val="22"/>
                <w:szCs w:val="22"/>
              </w:rPr>
              <w:t>Paralleling technique</w:t>
            </w:r>
          </w:p>
        </w:tc>
        <w:tc>
          <w:tcPr>
            <w:tcW w:w="720" w:type="dxa"/>
          </w:tcPr>
          <w:p w14:paraId="6FC93D84" w14:textId="77777777" w:rsidR="003E493B" w:rsidRDefault="003E493B" w:rsidP="00C66A18">
            <w:pPr>
              <w:pStyle w:val="Default"/>
              <w:rPr>
                <w:sz w:val="22"/>
                <w:szCs w:val="22"/>
              </w:rPr>
            </w:pPr>
          </w:p>
        </w:tc>
        <w:tc>
          <w:tcPr>
            <w:tcW w:w="5400" w:type="dxa"/>
          </w:tcPr>
          <w:p w14:paraId="6FC93D85" w14:textId="77777777" w:rsidR="003E493B" w:rsidRDefault="003E493B" w:rsidP="00C66A18">
            <w:pPr>
              <w:pStyle w:val="Default"/>
              <w:rPr>
                <w:sz w:val="22"/>
                <w:szCs w:val="22"/>
              </w:rPr>
            </w:pPr>
            <w:r>
              <w:rPr>
                <w:sz w:val="22"/>
                <w:szCs w:val="22"/>
              </w:rPr>
              <w:t>C</w:t>
            </w:r>
            <w:r w:rsidRPr="00C66A18">
              <w:rPr>
                <w:sz w:val="22"/>
                <w:szCs w:val="22"/>
              </w:rPr>
              <w:t>ephalometric lateral skull views (simulation accepted)</w:t>
            </w:r>
          </w:p>
        </w:tc>
        <w:tc>
          <w:tcPr>
            <w:tcW w:w="831" w:type="dxa"/>
          </w:tcPr>
          <w:p w14:paraId="6FC93D86" w14:textId="77777777" w:rsidR="003E493B" w:rsidRDefault="003E493B" w:rsidP="00C66A18">
            <w:pPr>
              <w:pStyle w:val="Default"/>
              <w:rPr>
                <w:sz w:val="22"/>
                <w:szCs w:val="22"/>
              </w:rPr>
            </w:pPr>
          </w:p>
        </w:tc>
      </w:tr>
    </w:tbl>
    <w:p w14:paraId="6FC93D88" w14:textId="77777777" w:rsidR="001032AE" w:rsidRDefault="001032AE" w:rsidP="001032AE">
      <w:pPr>
        <w:pStyle w:val="Default"/>
        <w:rPr>
          <w:color w:val="auto"/>
          <w:sz w:val="22"/>
          <w:szCs w:val="22"/>
        </w:rPr>
      </w:pPr>
    </w:p>
    <w:p w14:paraId="6FC93D89" w14:textId="77777777" w:rsidR="00BC2367" w:rsidRDefault="00BC2367" w:rsidP="0013543B">
      <w:pPr>
        <w:pStyle w:val="Default"/>
        <w:ind w:left="8640" w:firstLine="720"/>
        <w:jc w:val="center"/>
        <w:rPr>
          <w:sz w:val="23"/>
          <w:szCs w:val="23"/>
        </w:rPr>
      </w:pPr>
    </w:p>
    <w:p w14:paraId="6FC93D8A" w14:textId="19704D5E" w:rsidR="0013543B" w:rsidRDefault="00365783" w:rsidP="0013543B">
      <w:pPr>
        <w:pStyle w:val="Default"/>
        <w:rPr>
          <w:sz w:val="23"/>
          <w:szCs w:val="23"/>
        </w:rPr>
      </w:pPr>
      <w:r>
        <w:rPr>
          <w:noProof/>
          <w:sz w:val="22"/>
          <w:szCs w:val="22"/>
          <w:lang w:val="en-US"/>
        </w:rPr>
        <mc:AlternateContent>
          <mc:Choice Requires="wps">
            <w:drawing>
              <wp:anchor distT="0" distB="0" distL="114300" distR="114300" simplePos="0" relativeHeight="251667456" behindDoc="0" locked="0" layoutInCell="1" allowOverlap="1" wp14:anchorId="6FC94136" wp14:editId="29F43A60">
                <wp:simplePos x="0" y="0"/>
                <wp:positionH relativeFrom="column">
                  <wp:posOffset>-34925</wp:posOffset>
                </wp:positionH>
                <wp:positionV relativeFrom="paragraph">
                  <wp:posOffset>4445</wp:posOffset>
                </wp:positionV>
                <wp:extent cx="6588125" cy="5671185"/>
                <wp:effectExtent l="0" t="0" r="3175" b="571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5671185"/>
                        </a:xfrm>
                        <a:prstGeom prst="rect">
                          <a:avLst/>
                        </a:prstGeom>
                        <a:solidFill>
                          <a:srgbClr val="FFFFFF"/>
                        </a:solidFill>
                        <a:ln w="9525">
                          <a:solidFill>
                            <a:srgbClr val="000000"/>
                          </a:solidFill>
                          <a:miter lim="800000"/>
                          <a:headEnd/>
                          <a:tailEnd/>
                        </a:ln>
                      </wps:spPr>
                      <wps:txbx>
                        <w:txbxContent>
                          <w:p w14:paraId="6FC9414A" w14:textId="77777777" w:rsidR="00217FE1" w:rsidRPr="00E00A8E" w:rsidRDefault="00217FE1" w:rsidP="00E00A8E">
                            <w:pPr>
                              <w:jc w:val="center"/>
                              <w:rPr>
                                <w:b/>
                                <w:bCs/>
                                <w:sz w:val="28"/>
                                <w:szCs w:val="28"/>
                              </w:rPr>
                            </w:pPr>
                            <w:r w:rsidRPr="00E00A8E">
                              <w:rPr>
                                <w:b/>
                                <w:bCs/>
                                <w:sz w:val="28"/>
                                <w:szCs w:val="28"/>
                              </w:rPr>
                              <w:t>Terms &amp; Conditions</w:t>
                            </w:r>
                          </w:p>
                          <w:p w14:paraId="6FC9414B"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b/>
                                <w:bCs/>
                                <w:color w:val="000000"/>
                                <w:sz w:val="22"/>
                                <w:szCs w:val="22"/>
                                <w:lang w:eastAsia="en-US"/>
                              </w:rPr>
                              <w:t xml:space="preserve">Refunds </w:t>
                            </w:r>
                          </w:p>
                          <w:p w14:paraId="6FC9414C" w14:textId="7F533961"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Once the</w:t>
                            </w:r>
                            <w:r w:rsidR="00991BB8">
                              <w:rPr>
                                <w:rFonts w:ascii="Calibri" w:eastAsiaTheme="minorHAnsi" w:hAnsi="Calibri" w:cs="Calibri"/>
                                <w:color w:val="000000"/>
                                <w:sz w:val="22"/>
                                <w:szCs w:val="22"/>
                                <w:lang w:eastAsia="en-US"/>
                              </w:rPr>
                              <w:t xml:space="preserve"> Module File</w:t>
                            </w:r>
                            <w:r w:rsidRPr="00E00A8E">
                              <w:rPr>
                                <w:rFonts w:ascii="Calibri" w:eastAsiaTheme="minorHAnsi" w:hAnsi="Calibri" w:cs="Calibri"/>
                                <w:color w:val="000000"/>
                                <w:sz w:val="22"/>
                                <w:szCs w:val="22"/>
                                <w:lang w:eastAsia="en-US"/>
                              </w:rPr>
                              <w:t xml:space="preserve"> has been sent to you no refunds can be given under any circumstances. As with any course, once a candidate has enrolled onto a course, the candidate has been allocated a place that could have been allocated to another candidate. At this late stage, printing materials would have been ordered, and Tutors would have been paid. Please note that once course and exam fees have been paid, there will be no refunds available on the exam fee part as this is paid immediately from ourselves directly to the NEBDN and an exam place will have been allocated per student. This is none negotiable.</w:t>
                            </w:r>
                          </w:p>
                          <w:p w14:paraId="6FC9414D"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b/>
                                <w:bCs/>
                                <w:color w:val="000000"/>
                                <w:sz w:val="22"/>
                                <w:szCs w:val="22"/>
                                <w:lang w:eastAsia="en-US"/>
                              </w:rPr>
                              <w:t xml:space="preserve">Tutorial </w:t>
                            </w:r>
                          </w:p>
                          <w:p w14:paraId="6FC9414E"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 xml:space="preserve">Dentrain Professionals Ltd has a policy for Tutors not to contact candidates unless they state they wish a courtesy call each month from their Tutor. We have carried out market research which states ‘Students feel unnecessary pressure if Tutors contact them continuously’. </w:t>
                            </w:r>
                          </w:p>
                          <w:p w14:paraId="6FC9414F"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If a candidate requires support it is the candidate’s responsibility to contact the Tutor. If the Tutor is unavailable then a message should be left and the tutor will contact the candidate within 24 hours. The Tutor is there to help the candidate and is therefore strongly recommended to use this support.</w:t>
                            </w:r>
                          </w:p>
                          <w:p w14:paraId="6FC94150"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b/>
                                <w:bCs/>
                                <w:color w:val="000000"/>
                                <w:sz w:val="22"/>
                                <w:szCs w:val="22"/>
                                <w:lang w:eastAsia="en-US"/>
                              </w:rPr>
                              <w:t xml:space="preserve">Extending / Leaving / transferring / re-sit </w:t>
                            </w:r>
                          </w:p>
                          <w:p w14:paraId="6FC94151" w14:textId="557BCC73"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 xml:space="preserve">If you decide not to sit the exam but extend or </w:t>
                            </w:r>
                            <w:r w:rsidR="00000110">
                              <w:rPr>
                                <w:rFonts w:ascii="Calibri" w:eastAsiaTheme="minorHAnsi" w:hAnsi="Calibri" w:cs="Calibri"/>
                                <w:color w:val="000000"/>
                                <w:sz w:val="22"/>
                                <w:szCs w:val="22"/>
                                <w:lang w:eastAsia="en-US"/>
                              </w:rPr>
                              <w:t>defer</w:t>
                            </w:r>
                            <w:r w:rsidRPr="00E00A8E">
                              <w:rPr>
                                <w:rFonts w:ascii="Calibri" w:eastAsiaTheme="minorHAnsi" w:hAnsi="Calibri" w:cs="Calibri"/>
                                <w:color w:val="000000"/>
                                <w:sz w:val="22"/>
                                <w:szCs w:val="22"/>
                                <w:lang w:eastAsia="en-US"/>
                              </w:rPr>
                              <w:t xml:space="preserve"> till the following exam date then you will incur additional tutorial fees. The course can only be extended whilst the RoC is in date (expires after 18months). Following this period, the full course fee will be applicable if you wish to extend again. If you leave the course then re-apply at a later date you will have to pay the full course fee again. Course fees are not transferable to another course or another person. </w:t>
                            </w:r>
                          </w:p>
                          <w:p w14:paraId="6FC94152"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b/>
                                <w:bCs/>
                                <w:color w:val="000000"/>
                                <w:sz w:val="22"/>
                                <w:szCs w:val="22"/>
                                <w:lang w:eastAsia="en-US"/>
                              </w:rPr>
                              <w:t xml:space="preserve">Fail exams </w:t>
                            </w:r>
                          </w:p>
                          <w:p w14:paraId="6FC94153"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Exam fee payable &amp; 6 month continuation support fee. Y</w:t>
                            </w:r>
                            <w:r>
                              <w:rPr>
                                <w:rFonts w:ascii="Calibri" w:eastAsiaTheme="minorHAnsi" w:hAnsi="Calibri" w:cs="Calibri"/>
                                <w:color w:val="000000"/>
                                <w:sz w:val="22"/>
                                <w:szCs w:val="22"/>
                                <w:lang w:eastAsia="en-US"/>
                              </w:rPr>
                              <w:t>ou can only re-sit while the RoC</w:t>
                            </w:r>
                            <w:r w:rsidRPr="00E00A8E">
                              <w:rPr>
                                <w:rFonts w:ascii="Calibri" w:eastAsiaTheme="minorHAnsi" w:hAnsi="Calibri" w:cs="Calibri"/>
                                <w:color w:val="000000"/>
                                <w:sz w:val="22"/>
                                <w:szCs w:val="22"/>
                                <w:lang w:eastAsia="en-US"/>
                              </w:rPr>
                              <w:t xml:space="preserve"> is in date (18months) </w:t>
                            </w:r>
                          </w:p>
                          <w:p w14:paraId="6FC94154" w14:textId="64153D01"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You must be registered with an accredited training provider to enter the exam</w:t>
                            </w:r>
                            <w:r w:rsidR="00000110">
                              <w:rPr>
                                <w:rFonts w:ascii="Calibri" w:eastAsiaTheme="minorHAnsi" w:hAnsi="Calibri" w:cs="Calibri"/>
                                <w:color w:val="000000"/>
                                <w:sz w:val="22"/>
                                <w:szCs w:val="22"/>
                                <w:lang w:eastAsia="en-US"/>
                              </w:rPr>
                              <w:t xml:space="preserve">. Your fee only covers you to sit one sitting of the Exam. </w:t>
                            </w:r>
                          </w:p>
                          <w:p w14:paraId="6FC94155"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b/>
                                <w:bCs/>
                                <w:color w:val="000000"/>
                                <w:sz w:val="22"/>
                                <w:szCs w:val="22"/>
                                <w:lang w:eastAsia="en-US"/>
                              </w:rPr>
                              <w:t xml:space="preserve">Non Attendance </w:t>
                            </w:r>
                          </w:p>
                          <w:p w14:paraId="6FC94156"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 xml:space="preserve">If you do not submit any work for 3 consecutive months, your name will be removed from our register and will no longer be on the course. </w:t>
                            </w:r>
                          </w:p>
                          <w:p w14:paraId="6FC94157"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b/>
                                <w:bCs/>
                                <w:color w:val="000000"/>
                                <w:sz w:val="22"/>
                                <w:szCs w:val="22"/>
                                <w:lang w:eastAsia="en-US"/>
                              </w:rPr>
                              <w:t xml:space="preserve">CPD </w:t>
                            </w:r>
                          </w:p>
                          <w:p w14:paraId="6FC94158"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 xml:space="preserve">Completion of the study programme does not guarantee success in the exam although all students are well prepared for the exam beforehand. Students are presented with a certificate from Dentrain Professionals Ltd on completion of the course work to indicate CPD hours gained. </w:t>
                            </w:r>
                          </w:p>
                          <w:p w14:paraId="6FC94159" w14:textId="77777777" w:rsidR="00217FE1" w:rsidRDefault="00217FE1" w:rsidP="00C66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94136" id="_x0000_t202" coordsize="21600,21600" o:spt="202" path="m,l,21600r21600,l21600,xe">
                <v:stroke joinstyle="miter"/>
                <v:path gradientshapeok="t" o:connecttype="rect"/>
              </v:shapetype>
              <v:shape id="Text Box 7" o:spid="_x0000_s1026" type="#_x0000_t202" style="position:absolute;margin-left:-2.75pt;margin-top:.35pt;width:518.75pt;height:44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">
                <v:textbox>
                  <w:txbxContent>
                    <w:p w14:paraId="6FC9414A" w14:textId="77777777" w:rsidR="00217FE1" w:rsidRPr="00E00A8E" w:rsidRDefault="00217FE1" w:rsidP="00E00A8E">
                      <w:pPr>
                        <w:jc w:val="center"/>
                        <w:rPr>
                          <w:b/>
                          <w:bCs/>
                          <w:sz w:val="28"/>
                          <w:szCs w:val="28"/>
                        </w:rPr>
                      </w:pPr>
                      <w:r w:rsidRPr="00E00A8E">
                        <w:rPr>
                          <w:b/>
                          <w:bCs/>
                          <w:sz w:val="28"/>
                          <w:szCs w:val="28"/>
                        </w:rPr>
                        <w:t>Terms &amp; Conditions</w:t>
                      </w:r>
                    </w:p>
                    <w:p w14:paraId="6FC9414B"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b/>
                          <w:bCs/>
                          <w:color w:val="000000"/>
                          <w:sz w:val="22"/>
                          <w:szCs w:val="22"/>
                          <w:lang w:eastAsia="en-US"/>
                        </w:rPr>
                        <w:t xml:space="preserve">Refunds </w:t>
                      </w:r>
                    </w:p>
                    <w:p w14:paraId="6FC9414C" w14:textId="7F533961"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Once the</w:t>
                      </w:r>
                      <w:r w:rsidR="00991BB8">
                        <w:rPr>
                          <w:rFonts w:ascii="Calibri" w:eastAsiaTheme="minorHAnsi" w:hAnsi="Calibri" w:cs="Calibri"/>
                          <w:color w:val="000000"/>
                          <w:sz w:val="22"/>
                          <w:szCs w:val="22"/>
                          <w:lang w:eastAsia="en-US"/>
                        </w:rPr>
                        <w:t xml:space="preserve"> Module File</w:t>
                      </w:r>
                      <w:r w:rsidRPr="00E00A8E">
                        <w:rPr>
                          <w:rFonts w:ascii="Calibri" w:eastAsiaTheme="minorHAnsi" w:hAnsi="Calibri" w:cs="Calibri"/>
                          <w:color w:val="000000"/>
                          <w:sz w:val="22"/>
                          <w:szCs w:val="22"/>
                          <w:lang w:eastAsia="en-US"/>
                        </w:rPr>
                        <w:t xml:space="preserve"> has been sent to you no refunds can be given under any circumstances. As with any course, once a candidate has enrolled onto a course, the candidate has been allocated a place that could have been allocated to another candidate. At this late stage, printing materials would have been ordered, and Tutors would have been paid. Please note that once course and exam fees have been paid, there will be no refunds available on the exam fee part as this is paid immediately from </w:t>
                      </w:r>
                      <w:proofErr w:type="gramStart"/>
                      <w:r w:rsidRPr="00E00A8E">
                        <w:rPr>
                          <w:rFonts w:ascii="Calibri" w:eastAsiaTheme="minorHAnsi" w:hAnsi="Calibri" w:cs="Calibri"/>
                          <w:color w:val="000000"/>
                          <w:sz w:val="22"/>
                          <w:szCs w:val="22"/>
                          <w:lang w:eastAsia="en-US"/>
                        </w:rPr>
                        <w:t>ourselves</w:t>
                      </w:r>
                      <w:proofErr w:type="gramEnd"/>
                      <w:r w:rsidRPr="00E00A8E">
                        <w:rPr>
                          <w:rFonts w:ascii="Calibri" w:eastAsiaTheme="minorHAnsi" w:hAnsi="Calibri" w:cs="Calibri"/>
                          <w:color w:val="000000"/>
                          <w:sz w:val="22"/>
                          <w:szCs w:val="22"/>
                          <w:lang w:eastAsia="en-US"/>
                        </w:rPr>
                        <w:t xml:space="preserve"> directly to the NEBDN and an exam place will have been allocated per student. This is </w:t>
                      </w:r>
                      <w:proofErr w:type="gramStart"/>
                      <w:r w:rsidRPr="00E00A8E">
                        <w:rPr>
                          <w:rFonts w:ascii="Calibri" w:eastAsiaTheme="minorHAnsi" w:hAnsi="Calibri" w:cs="Calibri"/>
                          <w:color w:val="000000"/>
                          <w:sz w:val="22"/>
                          <w:szCs w:val="22"/>
                          <w:lang w:eastAsia="en-US"/>
                        </w:rPr>
                        <w:t>none negotiable</w:t>
                      </w:r>
                      <w:proofErr w:type="gramEnd"/>
                      <w:r w:rsidRPr="00E00A8E">
                        <w:rPr>
                          <w:rFonts w:ascii="Calibri" w:eastAsiaTheme="minorHAnsi" w:hAnsi="Calibri" w:cs="Calibri"/>
                          <w:color w:val="000000"/>
                          <w:sz w:val="22"/>
                          <w:szCs w:val="22"/>
                          <w:lang w:eastAsia="en-US"/>
                        </w:rPr>
                        <w:t>.</w:t>
                      </w:r>
                    </w:p>
                    <w:p w14:paraId="6FC9414D"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b/>
                          <w:bCs/>
                          <w:color w:val="000000"/>
                          <w:sz w:val="22"/>
                          <w:szCs w:val="22"/>
                          <w:lang w:eastAsia="en-US"/>
                        </w:rPr>
                        <w:t xml:space="preserve">Tutorial </w:t>
                      </w:r>
                    </w:p>
                    <w:p w14:paraId="6FC9414E"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 xml:space="preserve">Dentrain Professionals Ltd has a policy for Tutors not to contact candidates unless they state they wish a courtesy </w:t>
                      </w:r>
                      <w:proofErr w:type="gramStart"/>
                      <w:r w:rsidRPr="00E00A8E">
                        <w:rPr>
                          <w:rFonts w:ascii="Calibri" w:eastAsiaTheme="minorHAnsi" w:hAnsi="Calibri" w:cs="Calibri"/>
                          <w:color w:val="000000"/>
                          <w:sz w:val="22"/>
                          <w:szCs w:val="22"/>
                          <w:lang w:eastAsia="en-US"/>
                        </w:rPr>
                        <w:t>call</w:t>
                      </w:r>
                      <w:proofErr w:type="gramEnd"/>
                      <w:r w:rsidRPr="00E00A8E">
                        <w:rPr>
                          <w:rFonts w:ascii="Calibri" w:eastAsiaTheme="minorHAnsi" w:hAnsi="Calibri" w:cs="Calibri"/>
                          <w:color w:val="000000"/>
                          <w:sz w:val="22"/>
                          <w:szCs w:val="22"/>
                          <w:lang w:eastAsia="en-US"/>
                        </w:rPr>
                        <w:t xml:space="preserve"> each month from their Tutor. We have carried out market research which states ‘Students feel unnecessary pressure if Tutors contact them continuously’. </w:t>
                      </w:r>
                    </w:p>
                    <w:p w14:paraId="6FC9414F"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 xml:space="preserve">If a candidate requires </w:t>
                      </w:r>
                      <w:proofErr w:type="gramStart"/>
                      <w:r w:rsidRPr="00E00A8E">
                        <w:rPr>
                          <w:rFonts w:ascii="Calibri" w:eastAsiaTheme="minorHAnsi" w:hAnsi="Calibri" w:cs="Calibri"/>
                          <w:color w:val="000000"/>
                          <w:sz w:val="22"/>
                          <w:szCs w:val="22"/>
                          <w:lang w:eastAsia="en-US"/>
                        </w:rPr>
                        <w:t>support</w:t>
                      </w:r>
                      <w:proofErr w:type="gramEnd"/>
                      <w:r w:rsidRPr="00E00A8E">
                        <w:rPr>
                          <w:rFonts w:ascii="Calibri" w:eastAsiaTheme="minorHAnsi" w:hAnsi="Calibri" w:cs="Calibri"/>
                          <w:color w:val="000000"/>
                          <w:sz w:val="22"/>
                          <w:szCs w:val="22"/>
                          <w:lang w:eastAsia="en-US"/>
                        </w:rPr>
                        <w:t xml:space="preserve"> it is the candidate’s responsibility to contact the Tutor. If the Tutor is </w:t>
                      </w:r>
                      <w:proofErr w:type="gramStart"/>
                      <w:r w:rsidRPr="00E00A8E">
                        <w:rPr>
                          <w:rFonts w:ascii="Calibri" w:eastAsiaTheme="minorHAnsi" w:hAnsi="Calibri" w:cs="Calibri"/>
                          <w:color w:val="000000"/>
                          <w:sz w:val="22"/>
                          <w:szCs w:val="22"/>
                          <w:lang w:eastAsia="en-US"/>
                        </w:rPr>
                        <w:t>unavailable</w:t>
                      </w:r>
                      <w:proofErr w:type="gramEnd"/>
                      <w:r w:rsidRPr="00E00A8E">
                        <w:rPr>
                          <w:rFonts w:ascii="Calibri" w:eastAsiaTheme="minorHAnsi" w:hAnsi="Calibri" w:cs="Calibri"/>
                          <w:color w:val="000000"/>
                          <w:sz w:val="22"/>
                          <w:szCs w:val="22"/>
                          <w:lang w:eastAsia="en-US"/>
                        </w:rPr>
                        <w:t xml:space="preserve"> then a message should be left and the tutor will contact the candidate within 24 hours. The Tutor is there to help the candidate and is therefore strongly recommended to use this support.</w:t>
                      </w:r>
                    </w:p>
                    <w:p w14:paraId="6FC94150"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b/>
                          <w:bCs/>
                          <w:color w:val="000000"/>
                          <w:sz w:val="22"/>
                          <w:szCs w:val="22"/>
                          <w:lang w:eastAsia="en-US"/>
                        </w:rPr>
                        <w:t xml:space="preserve">Extending / Leaving / transferring / re-sit </w:t>
                      </w:r>
                    </w:p>
                    <w:p w14:paraId="6FC94151" w14:textId="557BCC73"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 xml:space="preserve">If you decide not to sit the exam but extend or </w:t>
                      </w:r>
                      <w:r w:rsidR="00000110">
                        <w:rPr>
                          <w:rFonts w:ascii="Calibri" w:eastAsiaTheme="minorHAnsi" w:hAnsi="Calibri" w:cs="Calibri"/>
                          <w:color w:val="000000"/>
                          <w:sz w:val="22"/>
                          <w:szCs w:val="22"/>
                          <w:lang w:eastAsia="en-US"/>
                        </w:rPr>
                        <w:t>defer</w:t>
                      </w:r>
                      <w:r w:rsidRPr="00E00A8E">
                        <w:rPr>
                          <w:rFonts w:ascii="Calibri" w:eastAsiaTheme="minorHAnsi" w:hAnsi="Calibri" w:cs="Calibri"/>
                          <w:color w:val="000000"/>
                          <w:sz w:val="22"/>
                          <w:szCs w:val="22"/>
                          <w:lang w:eastAsia="en-US"/>
                        </w:rPr>
                        <w:t xml:space="preserve"> till the following exam </w:t>
                      </w:r>
                      <w:proofErr w:type="gramStart"/>
                      <w:r w:rsidRPr="00E00A8E">
                        <w:rPr>
                          <w:rFonts w:ascii="Calibri" w:eastAsiaTheme="minorHAnsi" w:hAnsi="Calibri" w:cs="Calibri"/>
                          <w:color w:val="000000"/>
                          <w:sz w:val="22"/>
                          <w:szCs w:val="22"/>
                          <w:lang w:eastAsia="en-US"/>
                        </w:rPr>
                        <w:t>date</w:t>
                      </w:r>
                      <w:proofErr w:type="gramEnd"/>
                      <w:r w:rsidRPr="00E00A8E">
                        <w:rPr>
                          <w:rFonts w:ascii="Calibri" w:eastAsiaTheme="minorHAnsi" w:hAnsi="Calibri" w:cs="Calibri"/>
                          <w:color w:val="000000"/>
                          <w:sz w:val="22"/>
                          <w:szCs w:val="22"/>
                          <w:lang w:eastAsia="en-US"/>
                        </w:rPr>
                        <w:t xml:space="preserve"> then you will incur additional tutorial fees. The course can only be extended whilst the </w:t>
                      </w:r>
                      <w:proofErr w:type="spellStart"/>
                      <w:r w:rsidRPr="00E00A8E">
                        <w:rPr>
                          <w:rFonts w:ascii="Calibri" w:eastAsiaTheme="minorHAnsi" w:hAnsi="Calibri" w:cs="Calibri"/>
                          <w:color w:val="000000"/>
                          <w:sz w:val="22"/>
                          <w:szCs w:val="22"/>
                          <w:lang w:eastAsia="en-US"/>
                        </w:rPr>
                        <w:t>RoC</w:t>
                      </w:r>
                      <w:proofErr w:type="spellEnd"/>
                      <w:r w:rsidRPr="00E00A8E">
                        <w:rPr>
                          <w:rFonts w:ascii="Calibri" w:eastAsiaTheme="minorHAnsi" w:hAnsi="Calibri" w:cs="Calibri"/>
                          <w:color w:val="000000"/>
                          <w:sz w:val="22"/>
                          <w:szCs w:val="22"/>
                          <w:lang w:eastAsia="en-US"/>
                        </w:rPr>
                        <w:t xml:space="preserve"> is in date (expires after 18months). Following this period, the full course fee will be applicable if you wish to extend again. If you leave the </w:t>
                      </w:r>
                      <w:proofErr w:type="gramStart"/>
                      <w:r w:rsidRPr="00E00A8E">
                        <w:rPr>
                          <w:rFonts w:ascii="Calibri" w:eastAsiaTheme="minorHAnsi" w:hAnsi="Calibri" w:cs="Calibri"/>
                          <w:color w:val="000000"/>
                          <w:sz w:val="22"/>
                          <w:szCs w:val="22"/>
                          <w:lang w:eastAsia="en-US"/>
                        </w:rPr>
                        <w:t>course</w:t>
                      </w:r>
                      <w:proofErr w:type="gramEnd"/>
                      <w:r w:rsidRPr="00E00A8E">
                        <w:rPr>
                          <w:rFonts w:ascii="Calibri" w:eastAsiaTheme="minorHAnsi" w:hAnsi="Calibri" w:cs="Calibri"/>
                          <w:color w:val="000000"/>
                          <w:sz w:val="22"/>
                          <w:szCs w:val="22"/>
                          <w:lang w:eastAsia="en-US"/>
                        </w:rPr>
                        <w:t xml:space="preserve"> then re-apply at a later date you will have to pay the full course fee again. Course fees are not transferable to another course or another person. </w:t>
                      </w:r>
                    </w:p>
                    <w:p w14:paraId="6FC94152"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b/>
                          <w:bCs/>
                          <w:color w:val="000000"/>
                          <w:sz w:val="22"/>
                          <w:szCs w:val="22"/>
                          <w:lang w:eastAsia="en-US"/>
                        </w:rPr>
                        <w:t xml:space="preserve">Fail exams </w:t>
                      </w:r>
                    </w:p>
                    <w:p w14:paraId="6FC94153"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 xml:space="preserve">Exam fee payable &amp; </w:t>
                      </w:r>
                      <w:proofErr w:type="gramStart"/>
                      <w:r w:rsidRPr="00E00A8E">
                        <w:rPr>
                          <w:rFonts w:ascii="Calibri" w:eastAsiaTheme="minorHAnsi" w:hAnsi="Calibri" w:cs="Calibri"/>
                          <w:color w:val="000000"/>
                          <w:sz w:val="22"/>
                          <w:szCs w:val="22"/>
                          <w:lang w:eastAsia="en-US"/>
                        </w:rPr>
                        <w:t>6 month</w:t>
                      </w:r>
                      <w:proofErr w:type="gramEnd"/>
                      <w:r w:rsidRPr="00E00A8E">
                        <w:rPr>
                          <w:rFonts w:ascii="Calibri" w:eastAsiaTheme="minorHAnsi" w:hAnsi="Calibri" w:cs="Calibri"/>
                          <w:color w:val="000000"/>
                          <w:sz w:val="22"/>
                          <w:szCs w:val="22"/>
                          <w:lang w:eastAsia="en-US"/>
                        </w:rPr>
                        <w:t xml:space="preserve"> continuation support fee. Y</w:t>
                      </w:r>
                      <w:r>
                        <w:rPr>
                          <w:rFonts w:ascii="Calibri" w:eastAsiaTheme="minorHAnsi" w:hAnsi="Calibri" w:cs="Calibri"/>
                          <w:color w:val="000000"/>
                          <w:sz w:val="22"/>
                          <w:szCs w:val="22"/>
                          <w:lang w:eastAsia="en-US"/>
                        </w:rPr>
                        <w:t xml:space="preserve">ou can only re-sit while the </w:t>
                      </w:r>
                      <w:proofErr w:type="spellStart"/>
                      <w:r>
                        <w:rPr>
                          <w:rFonts w:ascii="Calibri" w:eastAsiaTheme="minorHAnsi" w:hAnsi="Calibri" w:cs="Calibri"/>
                          <w:color w:val="000000"/>
                          <w:sz w:val="22"/>
                          <w:szCs w:val="22"/>
                          <w:lang w:eastAsia="en-US"/>
                        </w:rPr>
                        <w:t>RoC</w:t>
                      </w:r>
                      <w:proofErr w:type="spellEnd"/>
                      <w:r w:rsidRPr="00E00A8E">
                        <w:rPr>
                          <w:rFonts w:ascii="Calibri" w:eastAsiaTheme="minorHAnsi" w:hAnsi="Calibri" w:cs="Calibri"/>
                          <w:color w:val="000000"/>
                          <w:sz w:val="22"/>
                          <w:szCs w:val="22"/>
                          <w:lang w:eastAsia="en-US"/>
                        </w:rPr>
                        <w:t xml:space="preserve"> is in date (18months) </w:t>
                      </w:r>
                    </w:p>
                    <w:p w14:paraId="6FC94154" w14:textId="64153D01"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You must be registered with an accredited training provider to enter the exam</w:t>
                      </w:r>
                      <w:r w:rsidR="00000110">
                        <w:rPr>
                          <w:rFonts w:ascii="Calibri" w:eastAsiaTheme="minorHAnsi" w:hAnsi="Calibri" w:cs="Calibri"/>
                          <w:color w:val="000000"/>
                          <w:sz w:val="22"/>
                          <w:szCs w:val="22"/>
                          <w:lang w:eastAsia="en-US"/>
                        </w:rPr>
                        <w:t xml:space="preserve">. Your fee only covers you to sit one sitting of the Exam. </w:t>
                      </w:r>
                    </w:p>
                    <w:p w14:paraId="6FC94155"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proofErr w:type="gramStart"/>
                      <w:r w:rsidRPr="00E00A8E">
                        <w:rPr>
                          <w:rFonts w:ascii="Calibri" w:eastAsiaTheme="minorHAnsi" w:hAnsi="Calibri" w:cs="Calibri"/>
                          <w:b/>
                          <w:bCs/>
                          <w:color w:val="000000"/>
                          <w:sz w:val="22"/>
                          <w:szCs w:val="22"/>
                          <w:lang w:eastAsia="en-US"/>
                        </w:rPr>
                        <w:t>Non Attendance</w:t>
                      </w:r>
                      <w:proofErr w:type="gramEnd"/>
                      <w:r w:rsidRPr="00E00A8E">
                        <w:rPr>
                          <w:rFonts w:ascii="Calibri" w:eastAsiaTheme="minorHAnsi" w:hAnsi="Calibri" w:cs="Calibri"/>
                          <w:b/>
                          <w:bCs/>
                          <w:color w:val="000000"/>
                          <w:sz w:val="22"/>
                          <w:szCs w:val="22"/>
                          <w:lang w:eastAsia="en-US"/>
                        </w:rPr>
                        <w:t xml:space="preserve"> </w:t>
                      </w:r>
                    </w:p>
                    <w:p w14:paraId="6FC94156"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 xml:space="preserve">If you do not submit any work for 3 consecutive months, your name will be removed from our register and will no longer be on the course. </w:t>
                      </w:r>
                    </w:p>
                    <w:p w14:paraId="6FC94157"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b/>
                          <w:bCs/>
                          <w:color w:val="000000"/>
                          <w:sz w:val="22"/>
                          <w:szCs w:val="22"/>
                          <w:lang w:eastAsia="en-US"/>
                        </w:rPr>
                        <w:t xml:space="preserve">CPD </w:t>
                      </w:r>
                    </w:p>
                    <w:p w14:paraId="6FC94158" w14:textId="77777777" w:rsidR="00217FE1" w:rsidRPr="00E00A8E" w:rsidRDefault="00217FE1" w:rsidP="00E00A8E">
                      <w:pPr>
                        <w:autoSpaceDE w:val="0"/>
                        <w:autoSpaceDN w:val="0"/>
                        <w:adjustRightInd w:val="0"/>
                        <w:spacing w:after="0" w:line="240" w:lineRule="auto"/>
                        <w:rPr>
                          <w:rFonts w:ascii="Calibri" w:eastAsiaTheme="minorHAnsi" w:hAnsi="Calibri" w:cs="Calibri"/>
                          <w:color w:val="000000"/>
                          <w:sz w:val="22"/>
                          <w:szCs w:val="22"/>
                          <w:lang w:eastAsia="en-US"/>
                        </w:rPr>
                      </w:pPr>
                      <w:r w:rsidRPr="00E00A8E">
                        <w:rPr>
                          <w:rFonts w:ascii="Calibri" w:eastAsiaTheme="minorHAnsi" w:hAnsi="Calibri" w:cs="Calibri"/>
                          <w:color w:val="000000"/>
                          <w:sz w:val="22"/>
                          <w:szCs w:val="22"/>
                          <w:lang w:eastAsia="en-US"/>
                        </w:rPr>
                        <w:t xml:space="preserve">Completion of the study programme does not guarantee success in the exam although all students are well prepared for the exam beforehand. Students are presented with a certificate from Dentrain Professionals Ltd on completion of the course work to indicate CPD hours gained. </w:t>
                      </w:r>
                    </w:p>
                    <w:p w14:paraId="6FC94159" w14:textId="77777777" w:rsidR="00217FE1" w:rsidRDefault="00217FE1" w:rsidP="00C66A18"/>
                  </w:txbxContent>
                </v:textbox>
              </v:shape>
            </w:pict>
          </mc:Fallback>
        </mc:AlternateContent>
      </w:r>
    </w:p>
    <w:p w14:paraId="6FC93D8B" w14:textId="77777777" w:rsidR="0013543B" w:rsidRDefault="0013543B" w:rsidP="0013543B">
      <w:pPr>
        <w:pStyle w:val="Default"/>
        <w:rPr>
          <w:sz w:val="23"/>
          <w:szCs w:val="23"/>
        </w:rPr>
      </w:pPr>
    </w:p>
    <w:p w14:paraId="6FC93D8C" w14:textId="77777777" w:rsidR="0013543B" w:rsidRDefault="0013543B" w:rsidP="0013543B">
      <w:pPr>
        <w:pStyle w:val="Default"/>
        <w:rPr>
          <w:sz w:val="23"/>
          <w:szCs w:val="23"/>
        </w:rPr>
      </w:pPr>
    </w:p>
    <w:p w14:paraId="6FC93D8D" w14:textId="77777777" w:rsidR="0013543B" w:rsidRDefault="0013543B" w:rsidP="0013543B">
      <w:pPr>
        <w:pStyle w:val="Default"/>
        <w:rPr>
          <w:sz w:val="23"/>
          <w:szCs w:val="23"/>
        </w:rPr>
      </w:pPr>
    </w:p>
    <w:p w14:paraId="6FC93D8E" w14:textId="77777777" w:rsidR="00BC2367" w:rsidRDefault="00BC2367" w:rsidP="0013543B">
      <w:pPr>
        <w:pStyle w:val="Default"/>
        <w:rPr>
          <w:sz w:val="23"/>
          <w:szCs w:val="23"/>
        </w:rPr>
      </w:pPr>
    </w:p>
    <w:p w14:paraId="6FC93D8F" w14:textId="77777777" w:rsidR="00BC2367" w:rsidRDefault="00BC2367" w:rsidP="0013543B">
      <w:pPr>
        <w:pStyle w:val="Default"/>
        <w:rPr>
          <w:sz w:val="23"/>
          <w:szCs w:val="23"/>
        </w:rPr>
      </w:pPr>
    </w:p>
    <w:p w14:paraId="6FC93D90" w14:textId="77777777" w:rsidR="00BC2367" w:rsidRDefault="00BC2367" w:rsidP="0013543B">
      <w:pPr>
        <w:pStyle w:val="Default"/>
        <w:rPr>
          <w:sz w:val="23"/>
          <w:szCs w:val="23"/>
        </w:rPr>
      </w:pPr>
    </w:p>
    <w:p w14:paraId="6FC93D91" w14:textId="77777777" w:rsidR="00BC2367" w:rsidRDefault="00BC2367" w:rsidP="0013543B">
      <w:pPr>
        <w:pStyle w:val="Default"/>
        <w:rPr>
          <w:sz w:val="23"/>
          <w:szCs w:val="23"/>
        </w:rPr>
      </w:pPr>
    </w:p>
    <w:p w14:paraId="6FC93D92" w14:textId="77777777" w:rsidR="00BC2367" w:rsidRDefault="00BC2367" w:rsidP="0013543B">
      <w:pPr>
        <w:pStyle w:val="Default"/>
        <w:rPr>
          <w:sz w:val="23"/>
          <w:szCs w:val="23"/>
        </w:rPr>
      </w:pPr>
    </w:p>
    <w:p w14:paraId="6FC93D93" w14:textId="77777777" w:rsidR="00BC2367" w:rsidRDefault="00BC2367" w:rsidP="0013543B">
      <w:pPr>
        <w:pStyle w:val="Default"/>
        <w:rPr>
          <w:sz w:val="23"/>
          <w:szCs w:val="23"/>
        </w:rPr>
      </w:pPr>
    </w:p>
    <w:p w14:paraId="6FC93D94" w14:textId="77777777" w:rsidR="00BC2367" w:rsidRDefault="00BC2367" w:rsidP="0013543B">
      <w:pPr>
        <w:pStyle w:val="Default"/>
        <w:rPr>
          <w:sz w:val="23"/>
          <w:szCs w:val="23"/>
        </w:rPr>
      </w:pPr>
    </w:p>
    <w:p w14:paraId="6FC93D95" w14:textId="77777777" w:rsidR="00BC2367" w:rsidRDefault="00BC2367" w:rsidP="0013543B">
      <w:pPr>
        <w:pStyle w:val="Default"/>
        <w:rPr>
          <w:sz w:val="23"/>
          <w:szCs w:val="23"/>
        </w:rPr>
      </w:pPr>
    </w:p>
    <w:p w14:paraId="6FC93D96" w14:textId="77777777" w:rsidR="00BC2367" w:rsidRDefault="00BC2367" w:rsidP="0013543B">
      <w:pPr>
        <w:pStyle w:val="Default"/>
        <w:rPr>
          <w:sz w:val="23"/>
          <w:szCs w:val="23"/>
        </w:rPr>
      </w:pPr>
    </w:p>
    <w:p w14:paraId="6FC93D97" w14:textId="77777777" w:rsidR="00BC2367" w:rsidRDefault="00BC2367" w:rsidP="0013543B">
      <w:pPr>
        <w:pStyle w:val="Default"/>
        <w:rPr>
          <w:sz w:val="23"/>
          <w:szCs w:val="23"/>
        </w:rPr>
      </w:pPr>
    </w:p>
    <w:p w14:paraId="6FC93D98" w14:textId="77777777" w:rsidR="00BC2367" w:rsidRDefault="00BC2367" w:rsidP="0013543B">
      <w:pPr>
        <w:pStyle w:val="Default"/>
        <w:rPr>
          <w:sz w:val="23"/>
          <w:szCs w:val="23"/>
        </w:rPr>
      </w:pPr>
    </w:p>
    <w:p w14:paraId="6FC93D99" w14:textId="77777777" w:rsidR="00BC2367" w:rsidRDefault="00BC2367" w:rsidP="0013543B">
      <w:pPr>
        <w:pStyle w:val="Default"/>
        <w:rPr>
          <w:sz w:val="23"/>
          <w:szCs w:val="23"/>
        </w:rPr>
      </w:pPr>
    </w:p>
    <w:p w14:paraId="6FC93D9A" w14:textId="77777777" w:rsidR="00BC2367" w:rsidRDefault="00BC2367" w:rsidP="0013543B">
      <w:pPr>
        <w:pStyle w:val="Default"/>
        <w:rPr>
          <w:sz w:val="23"/>
          <w:szCs w:val="23"/>
        </w:rPr>
      </w:pPr>
    </w:p>
    <w:p w14:paraId="6FC93D9B" w14:textId="77777777" w:rsidR="00BC2367" w:rsidRDefault="00BC2367" w:rsidP="0013543B">
      <w:pPr>
        <w:pStyle w:val="Default"/>
        <w:rPr>
          <w:sz w:val="23"/>
          <w:szCs w:val="23"/>
        </w:rPr>
      </w:pPr>
    </w:p>
    <w:p w14:paraId="6FC93D9C" w14:textId="77777777" w:rsidR="00BC2367" w:rsidRDefault="00BC2367" w:rsidP="0013543B">
      <w:pPr>
        <w:pStyle w:val="Default"/>
        <w:rPr>
          <w:sz w:val="23"/>
          <w:szCs w:val="23"/>
        </w:rPr>
      </w:pPr>
    </w:p>
    <w:p w14:paraId="6FC93D9D" w14:textId="77777777" w:rsidR="00BC2367" w:rsidRDefault="00BC2367" w:rsidP="0013543B">
      <w:pPr>
        <w:pStyle w:val="Default"/>
        <w:rPr>
          <w:sz w:val="23"/>
          <w:szCs w:val="23"/>
        </w:rPr>
      </w:pPr>
    </w:p>
    <w:p w14:paraId="6FC93D9E" w14:textId="77777777" w:rsidR="00BC2367" w:rsidRDefault="00BC2367" w:rsidP="0013543B">
      <w:pPr>
        <w:pStyle w:val="Default"/>
        <w:rPr>
          <w:sz w:val="23"/>
          <w:szCs w:val="23"/>
        </w:rPr>
      </w:pPr>
    </w:p>
    <w:p w14:paraId="6FC93D9F" w14:textId="77777777" w:rsidR="00BC2367" w:rsidRDefault="00BC2367" w:rsidP="0013543B">
      <w:pPr>
        <w:pStyle w:val="Default"/>
        <w:rPr>
          <w:sz w:val="22"/>
          <w:szCs w:val="22"/>
        </w:rPr>
      </w:pPr>
      <w:r>
        <w:rPr>
          <w:sz w:val="22"/>
          <w:szCs w:val="22"/>
        </w:rPr>
        <w:t xml:space="preserve">I agree to the terms and conditions above </w:t>
      </w:r>
    </w:p>
    <w:p w14:paraId="6FC93DA0" w14:textId="77777777" w:rsidR="00BC2367" w:rsidRDefault="00BC2367" w:rsidP="0013543B">
      <w:pPr>
        <w:pStyle w:val="Default"/>
        <w:rPr>
          <w:sz w:val="22"/>
          <w:szCs w:val="22"/>
        </w:rPr>
      </w:pPr>
    </w:p>
    <w:p w14:paraId="6FC93DA1" w14:textId="77777777" w:rsidR="00BC2367" w:rsidRDefault="00BC2367" w:rsidP="0013543B">
      <w:pPr>
        <w:pStyle w:val="Default"/>
        <w:rPr>
          <w:sz w:val="22"/>
          <w:szCs w:val="22"/>
        </w:rPr>
      </w:pPr>
    </w:p>
    <w:p w14:paraId="6FC93DA2" w14:textId="77777777" w:rsidR="00BC2367" w:rsidRDefault="00BC2367" w:rsidP="0013543B">
      <w:pPr>
        <w:pStyle w:val="Default"/>
        <w:rPr>
          <w:sz w:val="22"/>
          <w:szCs w:val="22"/>
        </w:rPr>
      </w:pPr>
    </w:p>
    <w:p w14:paraId="6FC93DA3" w14:textId="77777777" w:rsidR="00C66A18" w:rsidRDefault="00C66A18" w:rsidP="0013543B">
      <w:pPr>
        <w:pStyle w:val="Default"/>
        <w:rPr>
          <w:sz w:val="22"/>
          <w:szCs w:val="22"/>
        </w:rPr>
      </w:pPr>
    </w:p>
    <w:p w14:paraId="6FC93DA4" w14:textId="77777777" w:rsidR="00C66A18" w:rsidRDefault="00C66A18" w:rsidP="0013543B">
      <w:pPr>
        <w:pStyle w:val="Default"/>
        <w:rPr>
          <w:sz w:val="22"/>
          <w:szCs w:val="22"/>
        </w:rPr>
      </w:pPr>
    </w:p>
    <w:p w14:paraId="6FC93DA5" w14:textId="77777777" w:rsidR="00C66A18" w:rsidRDefault="00C66A18" w:rsidP="0013543B">
      <w:pPr>
        <w:pStyle w:val="Default"/>
        <w:rPr>
          <w:sz w:val="22"/>
          <w:szCs w:val="22"/>
        </w:rPr>
      </w:pPr>
    </w:p>
    <w:p w14:paraId="6FC93DA6" w14:textId="77777777" w:rsidR="00C66A18" w:rsidRDefault="00C66A18" w:rsidP="0013543B">
      <w:pPr>
        <w:pStyle w:val="Default"/>
        <w:rPr>
          <w:sz w:val="22"/>
          <w:szCs w:val="22"/>
        </w:rPr>
      </w:pPr>
    </w:p>
    <w:p w14:paraId="6FC93DA7" w14:textId="77777777" w:rsidR="00C66A18" w:rsidRDefault="00C66A18" w:rsidP="0013543B">
      <w:pPr>
        <w:pStyle w:val="Default"/>
        <w:rPr>
          <w:sz w:val="22"/>
          <w:szCs w:val="22"/>
        </w:rPr>
      </w:pPr>
    </w:p>
    <w:p w14:paraId="6FC93DA8" w14:textId="77777777" w:rsidR="00C66A18" w:rsidRDefault="00C66A18" w:rsidP="0013543B">
      <w:pPr>
        <w:pStyle w:val="Default"/>
        <w:rPr>
          <w:sz w:val="22"/>
          <w:szCs w:val="22"/>
        </w:rPr>
      </w:pPr>
    </w:p>
    <w:p w14:paraId="6FC93DA9" w14:textId="77777777" w:rsidR="00C66A18" w:rsidRDefault="00C66A18" w:rsidP="0013543B">
      <w:pPr>
        <w:pStyle w:val="Default"/>
        <w:rPr>
          <w:sz w:val="22"/>
          <w:szCs w:val="22"/>
        </w:rPr>
      </w:pPr>
    </w:p>
    <w:p w14:paraId="6FC93DAA" w14:textId="77777777" w:rsidR="00C66A18" w:rsidRDefault="00C66A18" w:rsidP="0013543B">
      <w:pPr>
        <w:pStyle w:val="Default"/>
        <w:rPr>
          <w:sz w:val="22"/>
          <w:szCs w:val="22"/>
        </w:rPr>
      </w:pPr>
    </w:p>
    <w:p w14:paraId="6FC93DAB" w14:textId="77777777" w:rsidR="00C66A18" w:rsidRPr="00C66A18" w:rsidRDefault="00C66A18" w:rsidP="0013543B">
      <w:pPr>
        <w:pStyle w:val="Default"/>
        <w:rPr>
          <w:sz w:val="18"/>
          <w:szCs w:val="18"/>
        </w:rPr>
      </w:pPr>
      <w:r w:rsidRPr="00C66A18">
        <w:rPr>
          <w:sz w:val="18"/>
          <w:szCs w:val="18"/>
        </w:rPr>
        <w:t>I agree to the terms and conditions above</w:t>
      </w:r>
    </w:p>
    <w:p w14:paraId="6FC93DAC" w14:textId="77777777" w:rsidR="00C66A18" w:rsidRDefault="00C66A18" w:rsidP="0013543B">
      <w:pPr>
        <w:pStyle w:val="Default"/>
        <w:rPr>
          <w:sz w:val="22"/>
          <w:szCs w:val="22"/>
        </w:rPr>
      </w:pPr>
    </w:p>
    <w:p w14:paraId="6FC93DAD" w14:textId="77777777" w:rsidR="00BC2367" w:rsidRDefault="00BC2367" w:rsidP="0013543B">
      <w:pPr>
        <w:pStyle w:val="Default"/>
        <w:rPr>
          <w:sz w:val="22"/>
          <w:szCs w:val="22"/>
        </w:rPr>
      </w:pPr>
      <w:r>
        <w:rPr>
          <w:sz w:val="22"/>
          <w:szCs w:val="22"/>
        </w:rPr>
        <w:t xml:space="preserve">Name ________________________________________________________________ </w:t>
      </w:r>
    </w:p>
    <w:p w14:paraId="6FC93DAE" w14:textId="77777777" w:rsidR="00BC2367" w:rsidRDefault="00BC2367" w:rsidP="0013543B">
      <w:pPr>
        <w:pStyle w:val="Default"/>
        <w:rPr>
          <w:sz w:val="22"/>
          <w:szCs w:val="22"/>
        </w:rPr>
      </w:pPr>
    </w:p>
    <w:p w14:paraId="6FC93DAF" w14:textId="77777777" w:rsidR="00BC2367" w:rsidRDefault="00BC2367" w:rsidP="0013543B">
      <w:pPr>
        <w:pStyle w:val="Default"/>
        <w:rPr>
          <w:sz w:val="22"/>
          <w:szCs w:val="22"/>
        </w:rPr>
      </w:pPr>
      <w:r>
        <w:rPr>
          <w:sz w:val="22"/>
          <w:szCs w:val="22"/>
        </w:rPr>
        <w:t xml:space="preserve">Signed ________________________________________________________________ Date ___/___/___ </w:t>
      </w:r>
    </w:p>
    <w:p w14:paraId="6FC93DB0" w14:textId="77777777" w:rsidR="00BC2367" w:rsidRDefault="00BC2367" w:rsidP="0013543B">
      <w:pPr>
        <w:pStyle w:val="Default"/>
        <w:rPr>
          <w:sz w:val="22"/>
          <w:szCs w:val="22"/>
        </w:rPr>
      </w:pPr>
    </w:p>
    <w:p w14:paraId="6FC93DB1" w14:textId="77777777" w:rsidR="00BC2367" w:rsidRPr="001032AE" w:rsidRDefault="001032AE" w:rsidP="00C66A18">
      <w:pPr>
        <w:pStyle w:val="Default"/>
        <w:jc w:val="center"/>
        <w:rPr>
          <w:b/>
          <w:sz w:val="32"/>
          <w:szCs w:val="22"/>
          <w:u w:val="single"/>
        </w:rPr>
      </w:pPr>
      <w:r w:rsidRPr="001032AE">
        <w:rPr>
          <w:b/>
          <w:sz w:val="32"/>
          <w:szCs w:val="22"/>
          <w:u w:val="single"/>
        </w:rPr>
        <w:t>PLEASE KEEP A COPY OF THIS AGREEMENT</w:t>
      </w:r>
    </w:p>
    <w:p w14:paraId="6FC93DB2" w14:textId="77777777" w:rsidR="00BC2367" w:rsidRPr="00376B70" w:rsidRDefault="00C66A18" w:rsidP="00376B70">
      <w:pPr>
        <w:pStyle w:val="Default"/>
        <w:tabs>
          <w:tab w:val="left" w:pos="2140"/>
        </w:tabs>
        <w:rPr>
          <w:sz w:val="16"/>
          <w:szCs w:val="16"/>
        </w:rPr>
      </w:pPr>
      <w:r>
        <w:rPr>
          <w:sz w:val="16"/>
          <w:szCs w:val="16"/>
        </w:rPr>
        <w:tab/>
      </w:r>
      <w:r w:rsidR="00BC2367">
        <w:rPr>
          <w:sz w:val="16"/>
          <w:szCs w:val="16"/>
        </w:rPr>
        <w:t>Data Protection: Personal data supplied by you will be used only for the purposes of administering your application &amp; course, including the transfer of data between home, office, tutor, Exam Board and vice versa. The information provided on these forms is essential to your application.</w:t>
      </w:r>
    </w:p>
    <w:p w14:paraId="6FC93DB4" w14:textId="7636D728" w:rsidR="00E354C8" w:rsidRDefault="00365783" w:rsidP="00E909E5">
      <w:pPr>
        <w:pStyle w:val="Default"/>
        <w:pageBreakBefore/>
      </w:pPr>
      <w:r>
        <w:rPr>
          <w:noProof/>
          <w:lang w:val="en-US"/>
        </w:rPr>
        <w:lastRenderedPageBreak/>
        <mc:AlternateContent>
          <mc:Choice Requires="wps">
            <w:drawing>
              <wp:anchor distT="0" distB="0" distL="114300" distR="114300" simplePos="0" relativeHeight="251670528" behindDoc="0" locked="0" layoutInCell="1" allowOverlap="1" wp14:anchorId="6FC94137" wp14:editId="3C4E75C9">
                <wp:simplePos x="0" y="0"/>
                <wp:positionH relativeFrom="column">
                  <wp:posOffset>-297180</wp:posOffset>
                </wp:positionH>
                <wp:positionV relativeFrom="paragraph">
                  <wp:posOffset>-127000</wp:posOffset>
                </wp:positionV>
                <wp:extent cx="7040880" cy="9686925"/>
                <wp:effectExtent l="0" t="0" r="762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686925"/>
                        </a:xfrm>
                        <a:prstGeom prst="rect">
                          <a:avLst/>
                        </a:prstGeom>
                        <a:solidFill>
                          <a:srgbClr val="FFFFFF"/>
                        </a:solidFill>
                        <a:ln w="9525">
                          <a:solidFill>
                            <a:srgbClr val="000000"/>
                          </a:solidFill>
                          <a:miter lim="800000"/>
                          <a:headEnd/>
                          <a:tailEnd/>
                        </a:ln>
                      </wps:spPr>
                      <wps:txbx>
                        <w:txbxContent>
                          <w:p w14:paraId="6FC9417E" w14:textId="6E5EC9F3" w:rsidR="00217FE1" w:rsidRPr="00E909E5" w:rsidRDefault="00217FE1" w:rsidP="00E354C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94137" id="_x0000_t202" coordsize="21600,21600" o:spt="202" path="m,l,21600r21600,l21600,xe">
                <v:stroke joinstyle="miter"/>
                <v:path gradientshapeok="t" o:connecttype="rect"/>
              </v:shapetype>
              <v:shape id="Text Box 12" o:spid="_x0000_s1027" type="#_x0000_t202" style="position:absolute;margin-left:-23.4pt;margin-top:-10pt;width:554.4pt;height:76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">
                <v:textbox>
                  <w:txbxContent>
                    <w:p w14:paraId="6FC9417E" w14:textId="6E5EC9F3" w:rsidR="00217FE1" w:rsidRPr="00E909E5" w:rsidRDefault="00217FE1" w:rsidP="00E354C8">
                      <w:pPr>
                        <w:jc w:val="both"/>
                      </w:pPr>
                    </w:p>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14:anchorId="6FC94138" wp14:editId="41DD86F8">
                <wp:simplePos x="0" y="0"/>
                <wp:positionH relativeFrom="column">
                  <wp:posOffset>1879600</wp:posOffset>
                </wp:positionH>
                <wp:positionV relativeFrom="paragraph">
                  <wp:posOffset>9339580</wp:posOffset>
                </wp:positionV>
                <wp:extent cx="2837815" cy="710565"/>
                <wp:effectExtent l="0" t="0" r="635"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710565"/>
                        </a:xfrm>
                        <a:prstGeom prst="rect">
                          <a:avLst/>
                        </a:prstGeom>
                        <a:solidFill>
                          <a:srgbClr val="FFFFFF"/>
                        </a:solidFill>
                        <a:ln w="9525">
                          <a:solidFill>
                            <a:srgbClr val="000000"/>
                          </a:solidFill>
                          <a:miter lim="800000"/>
                          <a:headEnd/>
                          <a:tailEnd/>
                        </a:ln>
                      </wps:spPr>
                      <wps:txbx>
                        <w:txbxContent>
                          <w:p w14:paraId="6FC9417F" w14:textId="77777777" w:rsidR="00217FE1" w:rsidRDefault="00217FE1" w:rsidP="00E354C8">
                            <w:pPr>
                              <w:jc w:val="center"/>
                            </w:pPr>
                            <w:r w:rsidRPr="00E354C8">
                              <w:rPr>
                                <w:b/>
                                <w:bCs/>
                                <w:sz w:val="23"/>
                                <w:szCs w:val="23"/>
                                <w:u w:val="single"/>
                              </w:rPr>
                              <w:t>Please note</w:t>
                            </w:r>
                            <w:r>
                              <w:rPr>
                                <w:b/>
                                <w:bCs/>
                                <w:sz w:val="23"/>
                                <w:szCs w:val="23"/>
                              </w:rPr>
                              <w:t>: Failing to add on postage could result in further costs outstanding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C94138" id="Text Box 15" o:spid="_x0000_s1028" type="#_x0000_t202" style="position:absolute;margin-left:148pt;margin-top:735.4pt;width:223.45pt;height:55.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">
                <v:textbox style="mso-fit-shape-to-text:t">
                  <w:txbxContent>
                    <w:p w14:paraId="6FC9417F" w14:textId="77777777" w:rsidR="00217FE1" w:rsidRDefault="00217FE1" w:rsidP="00E354C8">
                      <w:pPr>
                        <w:jc w:val="center"/>
                      </w:pPr>
                      <w:r w:rsidRPr="00E354C8">
                        <w:rPr>
                          <w:b/>
                          <w:bCs/>
                          <w:sz w:val="23"/>
                          <w:szCs w:val="23"/>
                          <w:u w:val="single"/>
                        </w:rPr>
                        <w:t>Please note</w:t>
                      </w:r>
                      <w:r>
                        <w:rPr>
                          <w:b/>
                          <w:bCs/>
                          <w:sz w:val="23"/>
                          <w:szCs w:val="23"/>
                        </w:rPr>
                        <w:t>: Failing to add on postage could result in further costs outstanding</w:t>
                      </w: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14:anchorId="6FC94139" wp14:editId="46905379">
                <wp:simplePos x="0" y="0"/>
                <wp:positionH relativeFrom="column">
                  <wp:posOffset>4178300</wp:posOffset>
                </wp:positionH>
                <wp:positionV relativeFrom="paragraph">
                  <wp:posOffset>7366000</wp:posOffset>
                </wp:positionV>
                <wp:extent cx="304800" cy="355600"/>
                <wp:effectExtent l="0" t="0" r="0" b="6350"/>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56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DB8B6" id="Oval 14" o:spid="_x0000_s1026" style="position:absolute;margin-left:329pt;margin-top:580pt;width:24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" strokecolor="white [3212]"/>
            </w:pict>
          </mc:Fallback>
        </mc:AlternateContent>
      </w:r>
      <w:r w:rsidR="00E354C8">
        <w:rPr>
          <w:noProof/>
          <w:lang w:eastAsia="en-GB"/>
        </w:rPr>
        <w:drawing>
          <wp:anchor distT="0" distB="0" distL="114300" distR="114300" simplePos="0" relativeHeight="251673600" behindDoc="0" locked="0" layoutInCell="1" allowOverlap="1" wp14:anchorId="6FC9413C" wp14:editId="08B96EA4">
            <wp:simplePos x="0" y="0"/>
            <wp:positionH relativeFrom="column">
              <wp:posOffset>19050</wp:posOffset>
            </wp:positionH>
            <wp:positionV relativeFrom="paragraph">
              <wp:posOffset>3098800</wp:posOffset>
            </wp:positionV>
            <wp:extent cx="3542665" cy="4432300"/>
            <wp:effectExtent l="19050" t="0" r="63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542665" cy="443230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672576" behindDoc="0" locked="0" layoutInCell="1" allowOverlap="1" wp14:anchorId="6FC9413E" wp14:editId="313ED45E">
                <wp:simplePos x="0" y="0"/>
                <wp:positionH relativeFrom="column">
                  <wp:align>center</wp:align>
                </wp:positionH>
                <wp:positionV relativeFrom="paragraph">
                  <wp:posOffset>0</wp:posOffset>
                </wp:positionV>
                <wp:extent cx="4578985" cy="182943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1829435"/>
                        </a:xfrm>
                        <a:prstGeom prst="rect">
                          <a:avLst/>
                        </a:prstGeom>
                        <a:solidFill>
                          <a:srgbClr val="FFFFFF"/>
                        </a:solidFill>
                        <a:ln w="9525">
                          <a:solidFill>
                            <a:srgbClr val="000000"/>
                          </a:solidFill>
                          <a:miter lim="800000"/>
                          <a:headEnd/>
                          <a:tailEnd/>
                        </a:ln>
                      </wps:spPr>
                      <wps:txbx>
                        <w:txbxContent>
                          <w:p w14:paraId="6FC94180" w14:textId="77777777" w:rsidR="00217FE1" w:rsidRPr="00E354C8" w:rsidRDefault="00217FE1" w:rsidP="00E354C8">
                            <w:pPr>
                              <w:pStyle w:val="Default"/>
                              <w:jc w:val="center"/>
                              <w:rPr>
                                <w:b/>
                                <w:sz w:val="36"/>
                                <w:szCs w:val="36"/>
                              </w:rPr>
                            </w:pPr>
                            <w:r w:rsidRPr="00E354C8">
                              <w:rPr>
                                <w:b/>
                                <w:sz w:val="36"/>
                                <w:szCs w:val="36"/>
                              </w:rPr>
                              <w:t>Please check to see if you live in any of the out of area post codes</w:t>
                            </w:r>
                          </w:p>
                          <w:p w14:paraId="6FC94181" w14:textId="77777777" w:rsidR="00217FE1" w:rsidRDefault="00217FE1" w:rsidP="00E354C8">
                            <w:pPr>
                              <w:pStyle w:val="Default"/>
                              <w:jc w:val="center"/>
                              <w:rPr>
                                <w:sz w:val="36"/>
                                <w:szCs w:val="36"/>
                              </w:rPr>
                            </w:pPr>
                            <w:r>
                              <w:rPr>
                                <w:i/>
                                <w:iCs/>
                                <w:sz w:val="36"/>
                                <w:szCs w:val="36"/>
                              </w:rPr>
                              <w:t>(There will be a £25 surcharge to cover postage costs within the out of area post codes).</w:t>
                            </w:r>
                          </w:p>
                          <w:p w14:paraId="6FC94182" w14:textId="77777777" w:rsidR="00217FE1" w:rsidRDefault="00217FE1" w:rsidP="00E354C8">
                            <w:pPr>
                              <w:jc w:val="center"/>
                            </w:pPr>
                            <w:r>
                              <w:rPr>
                                <w:sz w:val="36"/>
                                <w:szCs w:val="36"/>
                              </w:rPr>
                              <w:t>The course comes with full tutorial support &amp; course materials.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C9413E" id="Text Box 13" o:spid="_x0000_s1029" type="#_x0000_t202" style="position:absolute;margin-left:0;margin-top:0;width:360.55pt;height:144.05pt;z-index:2516725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">
                <v:textbox style="mso-fit-shape-to-text:t">
                  <w:txbxContent>
                    <w:p w14:paraId="6FC94180" w14:textId="77777777" w:rsidR="00217FE1" w:rsidRPr="00E354C8" w:rsidRDefault="00217FE1" w:rsidP="00E354C8">
                      <w:pPr>
                        <w:pStyle w:val="Default"/>
                        <w:jc w:val="center"/>
                        <w:rPr>
                          <w:b/>
                          <w:sz w:val="36"/>
                          <w:szCs w:val="36"/>
                        </w:rPr>
                      </w:pPr>
                      <w:r w:rsidRPr="00E354C8">
                        <w:rPr>
                          <w:b/>
                          <w:sz w:val="36"/>
                          <w:szCs w:val="36"/>
                        </w:rPr>
                        <w:t>Please check to see if you live in any of the out of area post codes</w:t>
                      </w:r>
                    </w:p>
                    <w:p w14:paraId="6FC94181" w14:textId="77777777" w:rsidR="00217FE1" w:rsidRDefault="00217FE1" w:rsidP="00E354C8">
                      <w:pPr>
                        <w:pStyle w:val="Default"/>
                        <w:jc w:val="center"/>
                        <w:rPr>
                          <w:sz w:val="36"/>
                          <w:szCs w:val="36"/>
                        </w:rPr>
                      </w:pPr>
                      <w:r>
                        <w:rPr>
                          <w:i/>
                          <w:iCs/>
                          <w:sz w:val="36"/>
                          <w:szCs w:val="36"/>
                        </w:rPr>
                        <w:t>(There will be a £25 surcharge to cover postage costs within the out of area post codes).</w:t>
                      </w:r>
                    </w:p>
                    <w:p w14:paraId="6FC94182" w14:textId="77777777" w:rsidR="00217FE1" w:rsidRDefault="00217FE1" w:rsidP="00E354C8">
                      <w:pPr>
                        <w:jc w:val="center"/>
                      </w:pPr>
                      <w:r>
                        <w:rPr>
                          <w:sz w:val="36"/>
                          <w:szCs w:val="36"/>
                        </w:rPr>
                        <w:t>The course comes with full tutorial support &amp; course materials.</w:t>
                      </w:r>
                    </w:p>
                  </w:txbxContent>
                </v:textbox>
              </v:shape>
            </w:pict>
          </mc:Fallback>
        </mc:AlternateContent>
      </w:r>
    </w:p>
    <w:p w14:paraId="6FC93DB5" w14:textId="77777777" w:rsidR="00AA573B" w:rsidRDefault="00AA573B" w:rsidP="00AA573B">
      <w:pPr>
        <w:spacing w:after="0" w:line="240" w:lineRule="auto"/>
        <w:jc w:val="center"/>
        <w:rPr>
          <w:rFonts w:ascii="Arial" w:hAnsi="Arial" w:cs="Arial"/>
          <w:b/>
          <w:sz w:val="28"/>
          <w:szCs w:val="28"/>
        </w:rPr>
      </w:pPr>
    </w:p>
    <w:p w14:paraId="6FC93DB6" w14:textId="77777777" w:rsidR="00AA573B" w:rsidRDefault="00AA573B" w:rsidP="00AA573B">
      <w:pPr>
        <w:spacing w:after="0" w:line="240" w:lineRule="auto"/>
        <w:jc w:val="center"/>
        <w:rPr>
          <w:rFonts w:ascii="Arial" w:hAnsi="Arial" w:cs="Arial"/>
          <w:b/>
          <w:sz w:val="28"/>
          <w:szCs w:val="28"/>
        </w:rPr>
      </w:pPr>
    </w:p>
    <w:p w14:paraId="6FC93DB7" w14:textId="77777777" w:rsidR="00AA573B" w:rsidRDefault="00AA573B" w:rsidP="00AA573B">
      <w:pPr>
        <w:spacing w:after="0" w:line="240" w:lineRule="auto"/>
        <w:jc w:val="center"/>
        <w:rPr>
          <w:rFonts w:ascii="Arial" w:hAnsi="Arial" w:cs="Arial"/>
          <w:b/>
          <w:sz w:val="28"/>
          <w:szCs w:val="28"/>
        </w:rPr>
      </w:pPr>
    </w:p>
    <w:p w14:paraId="6FC93DB8" w14:textId="77777777" w:rsidR="00AA573B" w:rsidRDefault="00AA573B" w:rsidP="00AA573B">
      <w:pPr>
        <w:spacing w:after="0" w:line="240" w:lineRule="auto"/>
        <w:jc w:val="center"/>
        <w:rPr>
          <w:rFonts w:ascii="Arial" w:hAnsi="Arial" w:cs="Arial"/>
          <w:b/>
          <w:sz w:val="28"/>
          <w:szCs w:val="28"/>
        </w:rPr>
      </w:pPr>
    </w:p>
    <w:p w14:paraId="6FC93DB9" w14:textId="77777777" w:rsidR="00AA573B" w:rsidRDefault="00AA573B" w:rsidP="00AA573B">
      <w:pPr>
        <w:spacing w:after="0" w:line="240" w:lineRule="auto"/>
        <w:jc w:val="center"/>
        <w:rPr>
          <w:rFonts w:ascii="Arial" w:hAnsi="Arial" w:cs="Arial"/>
          <w:b/>
          <w:sz w:val="28"/>
          <w:szCs w:val="28"/>
        </w:rPr>
      </w:pPr>
    </w:p>
    <w:p w14:paraId="6FC93DBA" w14:textId="77777777" w:rsidR="00AA573B" w:rsidRDefault="00AA573B" w:rsidP="00AA573B">
      <w:pPr>
        <w:spacing w:after="0" w:line="240" w:lineRule="auto"/>
        <w:jc w:val="center"/>
        <w:rPr>
          <w:rFonts w:ascii="Arial" w:hAnsi="Arial" w:cs="Arial"/>
          <w:b/>
          <w:sz w:val="28"/>
          <w:szCs w:val="28"/>
        </w:rPr>
      </w:pPr>
    </w:p>
    <w:p w14:paraId="6FC93DBB" w14:textId="77777777" w:rsidR="00AA573B" w:rsidRDefault="00AA573B" w:rsidP="00AA573B">
      <w:pPr>
        <w:spacing w:after="0" w:line="240" w:lineRule="auto"/>
        <w:jc w:val="center"/>
        <w:rPr>
          <w:rFonts w:ascii="Arial" w:hAnsi="Arial" w:cs="Arial"/>
          <w:b/>
          <w:sz w:val="28"/>
          <w:szCs w:val="28"/>
        </w:rPr>
      </w:pPr>
    </w:p>
    <w:p w14:paraId="6FC93DBC" w14:textId="59E16F89" w:rsidR="00AA573B" w:rsidRDefault="00AA573B" w:rsidP="00AA573B">
      <w:pPr>
        <w:spacing w:after="0" w:line="240" w:lineRule="auto"/>
        <w:jc w:val="center"/>
        <w:rPr>
          <w:rFonts w:ascii="Arial" w:hAnsi="Arial" w:cs="Arial"/>
          <w:b/>
          <w:sz w:val="28"/>
          <w:szCs w:val="28"/>
        </w:rPr>
      </w:pPr>
    </w:p>
    <w:p w14:paraId="6FC93DBD" w14:textId="4A577F10" w:rsidR="00AA573B" w:rsidRDefault="00AA573B" w:rsidP="00AA573B">
      <w:pPr>
        <w:spacing w:after="0" w:line="240" w:lineRule="auto"/>
        <w:jc w:val="center"/>
        <w:rPr>
          <w:rFonts w:ascii="Arial" w:hAnsi="Arial" w:cs="Arial"/>
          <w:b/>
          <w:sz w:val="28"/>
          <w:szCs w:val="28"/>
        </w:rPr>
      </w:pPr>
    </w:p>
    <w:p w14:paraId="6FC93DBE" w14:textId="2866883B" w:rsidR="00AA573B" w:rsidRDefault="00AA573B" w:rsidP="00AA573B">
      <w:pPr>
        <w:spacing w:after="0" w:line="240" w:lineRule="auto"/>
        <w:jc w:val="center"/>
        <w:rPr>
          <w:rFonts w:ascii="Arial" w:hAnsi="Arial" w:cs="Arial"/>
          <w:b/>
          <w:sz w:val="28"/>
          <w:szCs w:val="28"/>
        </w:rPr>
      </w:pPr>
    </w:p>
    <w:p w14:paraId="6FC93DBF" w14:textId="5BC885BC" w:rsidR="00AA573B" w:rsidRDefault="00AA573B" w:rsidP="00AA573B">
      <w:pPr>
        <w:spacing w:after="0" w:line="240" w:lineRule="auto"/>
        <w:jc w:val="center"/>
        <w:rPr>
          <w:rFonts w:ascii="Arial" w:hAnsi="Arial" w:cs="Arial"/>
          <w:b/>
          <w:sz w:val="28"/>
          <w:szCs w:val="28"/>
        </w:rPr>
      </w:pPr>
    </w:p>
    <w:p w14:paraId="6FC93DC0" w14:textId="36BF54BD" w:rsidR="00AA573B" w:rsidRDefault="00266B32" w:rsidP="00AA573B">
      <w:pPr>
        <w:spacing w:after="0" w:line="240" w:lineRule="auto"/>
        <w:jc w:val="center"/>
        <w:rPr>
          <w:rFonts w:ascii="Arial" w:hAnsi="Arial" w:cs="Arial"/>
          <w:b/>
          <w:sz w:val="28"/>
          <w:szCs w:val="28"/>
        </w:rPr>
      </w:pPr>
      <w:r>
        <w:rPr>
          <w:noProof/>
          <w:lang w:eastAsia="en-GB"/>
        </w:rPr>
        <w:drawing>
          <wp:anchor distT="0" distB="0" distL="114300" distR="114300" simplePos="0" relativeHeight="251674624" behindDoc="0" locked="0" layoutInCell="1" allowOverlap="1" wp14:anchorId="6FC9413A" wp14:editId="541B250F">
            <wp:simplePos x="0" y="0"/>
            <wp:positionH relativeFrom="margin">
              <wp:align>right</wp:align>
            </wp:positionH>
            <wp:positionV relativeFrom="paragraph">
              <wp:posOffset>8255</wp:posOffset>
            </wp:positionV>
            <wp:extent cx="2597150" cy="51689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597150" cy="5168900"/>
                    </a:xfrm>
                    <a:prstGeom prst="rect">
                      <a:avLst/>
                    </a:prstGeom>
                    <a:noFill/>
                    <a:ln w="9525">
                      <a:noFill/>
                      <a:miter lim="800000"/>
                      <a:headEnd/>
                      <a:tailEnd/>
                    </a:ln>
                  </pic:spPr>
                </pic:pic>
              </a:graphicData>
            </a:graphic>
          </wp:anchor>
        </w:drawing>
      </w:r>
    </w:p>
    <w:p w14:paraId="6FC93DC1" w14:textId="532546C3" w:rsidR="00AA573B" w:rsidRDefault="00AA573B" w:rsidP="00AA573B">
      <w:pPr>
        <w:spacing w:after="0" w:line="240" w:lineRule="auto"/>
        <w:jc w:val="center"/>
        <w:rPr>
          <w:rFonts w:ascii="Arial" w:hAnsi="Arial" w:cs="Arial"/>
          <w:b/>
          <w:sz w:val="28"/>
          <w:szCs w:val="28"/>
        </w:rPr>
      </w:pPr>
    </w:p>
    <w:p w14:paraId="6FC93DC2" w14:textId="77777777" w:rsidR="00AA573B" w:rsidRDefault="00AA573B" w:rsidP="00AA573B">
      <w:pPr>
        <w:spacing w:after="0" w:line="240" w:lineRule="auto"/>
        <w:jc w:val="center"/>
        <w:rPr>
          <w:rFonts w:ascii="Arial" w:hAnsi="Arial" w:cs="Arial"/>
          <w:b/>
          <w:sz w:val="28"/>
          <w:szCs w:val="28"/>
        </w:rPr>
      </w:pPr>
    </w:p>
    <w:p w14:paraId="6FC93DC3" w14:textId="77777777" w:rsidR="00AA573B" w:rsidRDefault="00AA573B" w:rsidP="00AA573B">
      <w:pPr>
        <w:spacing w:after="0" w:line="240" w:lineRule="auto"/>
        <w:jc w:val="center"/>
        <w:rPr>
          <w:rFonts w:ascii="Arial" w:hAnsi="Arial" w:cs="Arial"/>
          <w:b/>
          <w:sz w:val="28"/>
          <w:szCs w:val="28"/>
        </w:rPr>
      </w:pPr>
    </w:p>
    <w:p w14:paraId="6FC93DC4" w14:textId="77777777" w:rsidR="00AA573B" w:rsidRDefault="00AA573B" w:rsidP="00AA573B">
      <w:pPr>
        <w:spacing w:after="0" w:line="240" w:lineRule="auto"/>
        <w:jc w:val="center"/>
        <w:rPr>
          <w:rFonts w:ascii="Arial" w:hAnsi="Arial" w:cs="Arial"/>
          <w:b/>
          <w:sz w:val="28"/>
          <w:szCs w:val="28"/>
        </w:rPr>
      </w:pPr>
    </w:p>
    <w:p w14:paraId="6FC93DC5" w14:textId="77777777" w:rsidR="00AA573B" w:rsidRDefault="00AA573B" w:rsidP="00AA573B">
      <w:pPr>
        <w:spacing w:after="0" w:line="240" w:lineRule="auto"/>
        <w:jc w:val="center"/>
        <w:rPr>
          <w:rFonts w:ascii="Arial" w:hAnsi="Arial" w:cs="Arial"/>
          <w:b/>
          <w:sz w:val="28"/>
          <w:szCs w:val="28"/>
        </w:rPr>
      </w:pPr>
    </w:p>
    <w:p w14:paraId="6FC93DC6" w14:textId="77777777" w:rsidR="00AA573B" w:rsidRDefault="00AA573B" w:rsidP="00AA573B">
      <w:pPr>
        <w:spacing w:after="0" w:line="240" w:lineRule="auto"/>
        <w:jc w:val="center"/>
        <w:rPr>
          <w:rFonts w:ascii="Arial" w:hAnsi="Arial" w:cs="Arial"/>
          <w:b/>
          <w:sz w:val="28"/>
          <w:szCs w:val="28"/>
        </w:rPr>
      </w:pPr>
    </w:p>
    <w:p w14:paraId="6FC93DC7" w14:textId="77777777" w:rsidR="00AA573B" w:rsidRDefault="00AA573B" w:rsidP="00AA573B">
      <w:pPr>
        <w:spacing w:after="0" w:line="240" w:lineRule="auto"/>
        <w:jc w:val="center"/>
        <w:rPr>
          <w:rFonts w:ascii="Arial" w:hAnsi="Arial" w:cs="Arial"/>
          <w:b/>
          <w:sz w:val="28"/>
          <w:szCs w:val="28"/>
        </w:rPr>
      </w:pPr>
    </w:p>
    <w:p w14:paraId="6FC93DC8" w14:textId="77777777" w:rsidR="00AA573B" w:rsidRDefault="00AA573B" w:rsidP="00AA573B">
      <w:pPr>
        <w:spacing w:after="0" w:line="240" w:lineRule="auto"/>
        <w:jc w:val="center"/>
        <w:rPr>
          <w:rFonts w:ascii="Arial" w:hAnsi="Arial" w:cs="Arial"/>
          <w:b/>
          <w:sz w:val="28"/>
          <w:szCs w:val="28"/>
        </w:rPr>
      </w:pPr>
    </w:p>
    <w:p w14:paraId="6FC93DC9" w14:textId="77777777" w:rsidR="00AA573B" w:rsidRDefault="00AA573B" w:rsidP="00AA573B">
      <w:pPr>
        <w:spacing w:after="0" w:line="240" w:lineRule="auto"/>
        <w:jc w:val="center"/>
        <w:rPr>
          <w:rFonts w:ascii="Arial" w:hAnsi="Arial" w:cs="Arial"/>
          <w:b/>
          <w:sz w:val="28"/>
          <w:szCs w:val="28"/>
        </w:rPr>
      </w:pPr>
    </w:p>
    <w:p w14:paraId="6FC93DCA" w14:textId="77777777" w:rsidR="00AA573B" w:rsidRDefault="00AA573B" w:rsidP="00AA573B">
      <w:pPr>
        <w:spacing w:after="0" w:line="240" w:lineRule="auto"/>
        <w:jc w:val="center"/>
        <w:rPr>
          <w:rFonts w:ascii="Arial" w:hAnsi="Arial" w:cs="Arial"/>
          <w:b/>
          <w:sz w:val="28"/>
          <w:szCs w:val="28"/>
        </w:rPr>
      </w:pPr>
    </w:p>
    <w:p w14:paraId="6FC93DCB" w14:textId="77777777" w:rsidR="00AA573B" w:rsidRDefault="00AA573B" w:rsidP="00AA573B">
      <w:pPr>
        <w:spacing w:after="0" w:line="240" w:lineRule="auto"/>
        <w:jc w:val="center"/>
        <w:rPr>
          <w:rFonts w:ascii="Arial" w:hAnsi="Arial" w:cs="Arial"/>
          <w:b/>
          <w:sz w:val="28"/>
          <w:szCs w:val="28"/>
        </w:rPr>
      </w:pPr>
    </w:p>
    <w:p w14:paraId="6FC93DCC" w14:textId="77777777" w:rsidR="00AA573B" w:rsidRDefault="00AA573B" w:rsidP="00AA573B">
      <w:pPr>
        <w:spacing w:after="0" w:line="240" w:lineRule="auto"/>
        <w:jc w:val="center"/>
        <w:rPr>
          <w:rFonts w:ascii="Arial" w:hAnsi="Arial" w:cs="Arial"/>
          <w:b/>
          <w:sz w:val="28"/>
          <w:szCs w:val="28"/>
        </w:rPr>
      </w:pPr>
    </w:p>
    <w:p w14:paraId="6FC93DCD" w14:textId="77777777" w:rsidR="00AA573B" w:rsidRDefault="00AA573B" w:rsidP="00AA573B">
      <w:pPr>
        <w:spacing w:after="0" w:line="240" w:lineRule="auto"/>
        <w:jc w:val="center"/>
        <w:rPr>
          <w:rFonts w:ascii="Arial" w:hAnsi="Arial" w:cs="Arial"/>
          <w:b/>
          <w:sz w:val="28"/>
          <w:szCs w:val="28"/>
        </w:rPr>
      </w:pPr>
    </w:p>
    <w:p w14:paraId="6FC93DCE" w14:textId="77777777" w:rsidR="00AA573B" w:rsidRDefault="00AA573B" w:rsidP="00AA573B">
      <w:pPr>
        <w:spacing w:after="0" w:line="240" w:lineRule="auto"/>
        <w:jc w:val="center"/>
        <w:rPr>
          <w:rFonts w:ascii="Arial" w:hAnsi="Arial" w:cs="Arial"/>
          <w:b/>
          <w:sz w:val="28"/>
          <w:szCs w:val="28"/>
        </w:rPr>
      </w:pPr>
    </w:p>
    <w:p w14:paraId="6FC93DCF" w14:textId="77777777" w:rsidR="00AA573B" w:rsidRDefault="00AA573B" w:rsidP="00AA573B">
      <w:pPr>
        <w:spacing w:after="0" w:line="240" w:lineRule="auto"/>
        <w:jc w:val="center"/>
        <w:rPr>
          <w:rFonts w:ascii="Arial" w:hAnsi="Arial" w:cs="Arial"/>
          <w:b/>
          <w:sz w:val="28"/>
          <w:szCs w:val="28"/>
        </w:rPr>
      </w:pPr>
    </w:p>
    <w:p w14:paraId="6FC93DD0" w14:textId="77777777" w:rsidR="00AA573B" w:rsidRDefault="00AA573B" w:rsidP="00AA573B">
      <w:pPr>
        <w:spacing w:after="0" w:line="240" w:lineRule="auto"/>
        <w:jc w:val="center"/>
        <w:rPr>
          <w:rFonts w:ascii="Arial" w:hAnsi="Arial" w:cs="Arial"/>
          <w:b/>
          <w:sz w:val="28"/>
          <w:szCs w:val="28"/>
        </w:rPr>
      </w:pPr>
    </w:p>
    <w:p w14:paraId="6FC93DD1" w14:textId="77777777" w:rsidR="00AA573B" w:rsidRDefault="00AA573B" w:rsidP="00AA573B">
      <w:pPr>
        <w:spacing w:after="0" w:line="240" w:lineRule="auto"/>
        <w:jc w:val="center"/>
        <w:rPr>
          <w:rFonts w:ascii="Arial" w:hAnsi="Arial" w:cs="Arial"/>
          <w:b/>
          <w:sz w:val="28"/>
          <w:szCs w:val="28"/>
        </w:rPr>
      </w:pPr>
    </w:p>
    <w:p w14:paraId="6FC93DD2" w14:textId="77777777" w:rsidR="00AA573B" w:rsidRDefault="00AA573B" w:rsidP="00AA573B">
      <w:pPr>
        <w:spacing w:after="0" w:line="240" w:lineRule="auto"/>
        <w:jc w:val="center"/>
        <w:rPr>
          <w:rFonts w:ascii="Arial" w:hAnsi="Arial" w:cs="Arial"/>
          <w:b/>
          <w:sz w:val="28"/>
          <w:szCs w:val="28"/>
        </w:rPr>
      </w:pPr>
    </w:p>
    <w:p w14:paraId="6FC93DD3" w14:textId="77777777" w:rsidR="00AA573B" w:rsidRDefault="00AA573B" w:rsidP="00AA573B">
      <w:pPr>
        <w:spacing w:after="0" w:line="240" w:lineRule="auto"/>
        <w:jc w:val="center"/>
        <w:rPr>
          <w:rFonts w:ascii="Arial" w:hAnsi="Arial" w:cs="Arial"/>
          <w:b/>
          <w:sz w:val="28"/>
          <w:szCs w:val="28"/>
        </w:rPr>
      </w:pPr>
    </w:p>
    <w:p w14:paraId="6FC93DD4" w14:textId="77777777" w:rsidR="00AA573B" w:rsidRDefault="00AA573B" w:rsidP="00AA573B">
      <w:pPr>
        <w:spacing w:after="0" w:line="240" w:lineRule="auto"/>
        <w:jc w:val="center"/>
        <w:rPr>
          <w:rFonts w:ascii="Arial" w:hAnsi="Arial" w:cs="Arial"/>
          <w:b/>
          <w:sz w:val="28"/>
          <w:szCs w:val="28"/>
        </w:rPr>
      </w:pPr>
    </w:p>
    <w:p w14:paraId="6FC93DD5" w14:textId="77777777" w:rsidR="00AA573B" w:rsidRDefault="00AA573B" w:rsidP="00AA573B">
      <w:pPr>
        <w:spacing w:after="0" w:line="240" w:lineRule="auto"/>
        <w:jc w:val="center"/>
        <w:rPr>
          <w:rFonts w:ascii="Arial" w:hAnsi="Arial" w:cs="Arial"/>
          <w:b/>
          <w:sz w:val="28"/>
          <w:szCs w:val="28"/>
        </w:rPr>
      </w:pPr>
    </w:p>
    <w:p w14:paraId="6FC93DD6" w14:textId="77777777" w:rsidR="00AA573B" w:rsidRDefault="00AA573B" w:rsidP="00AA573B">
      <w:pPr>
        <w:spacing w:after="0" w:line="240" w:lineRule="auto"/>
        <w:jc w:val="center"/>
        <w:rPr>
          <w:rFonts w:ascii="Arial" w:hAnsi="Arial" w:cs="Arial"/>
          <w:b/>
          <w:sz w:val="28"/>
          <w:szCs w:val="28"/>
        </w:rPr>
      </w:pPr>
    </w:p>
    <w:p w14:paraId="6FC93DD7" w14:textId="77777777" w:rsidR="00AA573B" w:rsidRDefault="00AA573B" w:rsidP="00AA573B">
      <w:pPr>
        <w:spacing w:after="0" w:line="240" w:lineRule="auto"/>
        <w:jc w:val="center"/>
        <w:rPr>
          <w:rFonts w:ascii="Arial" w:hAnsi="Arial" w:cs="Arial"/>
          <w:b/>
          <w:sz w:val="28"/>
          <w:szCs w:val="28"/>
        </w:rPr>
      </w:pPr>
    </w:p>
    <w:p w14:paraId="6FC93DD8" w14:textId="77777777" w:rsidR="00AA573B" w:rsidRDefault="00AA573B" w:rsidP="00AA573B">
      <w:pPr>
        <w:spacing w:after="0" w:line="240" w:lineRule="auto"/>
        <w:jc w:val="center"/>
        <w:rPr>
          <w:rFonts w:ascii="Arial" w:hAnsi="Arial" w:cs="Arial"/>
          <w:b/>
          <w:sz w:val="28"/>
          <w:szCs w:val="28"/>
        </w:rPr>
      </w:pPr>
    </w:p>
    <w:p w14:paraId="6FC93DD9" w14:textId="77777777" w:rsidR="00AA573B" w:rsidRDefault="00AA573B" w:rsidP="00AA573B">
      <w:pPr>
        <w:spacing w:after="0" w:line="240" w:lineRule="auto"/>
        <w:jc w:val="center"/>
        <w:rPr>
          <w:rFonts w:ascii="Arial" w:hAnsi="Arial" w:cs="Arial"/>
          <w:b/>
          <w:sz w:val="28"/>
          <w:szCs w:val="28"/>
        </w:rPr>
      </w:pPr>
    </w:p>
    <w:p w14:paraId="6FC93DDA" w14:textId="77777777" w:rsidR="00AA573B" w:rsidRDefault="00AA573B" w:rsidP="00AA573B">
      <w:pPr>
        <w:spacing w:after="0" w:line="240" w:lineRule="auto"/>
        <w:jc w:val="center"/>
        <w:rPr>
          <w:rFonts w:ascii="Arial" w:hAnsi="Arial" w:cs="Arial"/>
          <w:b/>
          <w:sz w:val="28"/>
          <w:szCs w:val="28"/>
        </w:rPr>
      </w:pPr>
    </w:p>
    <w:p w14:paraId="6FC93DDB" w14:textId="77777777" w:rsidR="00AA573B" w:rsidRDefault="00AA573B" w:rsidP="00AA573B">
      <w:pPr>
        <w:spacing w:after="0" w:line="240" w:lineRule="auto"/>
        <w:jc w:val="center"/>
        <w:rPr>
          <w:rFonts w:ascii="Arial" w:hAnsi="Arial" w:cs="Arial"/>
          <w:b/>
          <w:sz w:val="28"/>
          <w:szCs w:val="28"/>
        </w:rPr>
      </w:pPr>
    </w:p>
    <w:p w14:paraId="6FC93DDC" w14:textId="77777777" w:rsidR="00AA573B" w:rsidRDefault="00AA573B" w:rsidP="00AA573B">
      <w:pPr>
        <w:spacing w:after="0" w:line="240" w:lineRule="auto"/>
        <w:jc w:val="center"/>
        <w:rPr>
          <w:rFonts w:ascii="Arial" w:hAnsi="Arial" w:cs="Arial"/>
          <w:b/>
          <w:sz w:val="28"/>
          <w:szCs w:val="28"/>
        </w:rPr>
      </w:pPr>
    </w:p>
    <w:p w14:paraId="6FC93DDD" w14:textId="77777777" w:rsidR="00AA573B" w:rsidRDefault="00AA573B" w:rsidP="00AA573B">
      <w:pPr>
        <w:spacing w:after="0" w:line="240" w:lineRule="auto"/>
        <w:jc w:val="center"/>
        <w:rPr>
          <w:rFonts w:ascii="Arial" w:hAnsi="Arial" w:cs="Arial"/>
          <w:b/>
          <w:sz w:val="28"/>
          <w:szCs w:val="28"/>
        </w:rPr>
      </w:pPr>
    </w:p>
    <w:p w14:paraId="6FC93DDE" w14:textId="77777777" w:rsidR="00AA573B" w:rsidRDefault="00AA573B" w:rsidP="00AA573B">
      <w:pPr>
        <w:spacing w:after="0" w:line="240" w:lineRule="auto"/>
        <w:jc w:val="center"/>
        <w:rPr>
          <w:rFonts w:ascii="Arial" w:hAnsi="Arial" w:cs="Arial"/>
          <w:b/>
          <w:sz w:val="28"/>
          <w:szCs w:val="28"/>
        </w:rPr>
      </w:pPr>
    </w:p>
    <w:p w14:paraId="6FC93DDF" w14:textId="77777777" w:rsidR="006F021E" w:rsidRDefault="006F021E" w:rsidP="006F021E">
      <w:pPr>
        <w:spacing w:after="0" w:line="240" w:lineRule="auto"/>
        <w:rPr>
          <w:rFonts w:ascii="Arial" w:hAnsi="Arial" w:cs="Arial"/>
          <w:b/>
          <w:sz w:val="28"/>
          <w:szCs w:val="28"/>
        </w:rPr>
      </w:pPr>
    </w:p>
    <w:p w14:paraId="6FC93DE0" w14:textId="77777777" w:rsidR="006F021E" w:rsidRDefault="006F021E" w:rsidP="006F021E">
      <w:pPr>
        <w:spacing w:after="0" w:line="240" w:lineRule="auto"/>
        <w:rPr>
          <w:rFonts w:ascii="Arial" w:hAnsi="Arial" w:cs="Arial"/>
          <w:b/>
          <w:sz w:val="28"/>
          <w:szCs w:val="28"/>
        </w:rPr>
      </w:pPr>
    </w:p>
    <w:p w14:paraId="6FC93DE1" w14:textId="77777777" w:rsidR="006F021E" w:rsidRDefault="006F021E" w:rsidP="006F021E">
      <w:pPr>
        <w:spacing w:after="0" w:line="240" w:lineRule="auto"/>
        <w:rPr>
          <w:rFonts w:ascii="Arial" w:hAnsi="Arial" w:cs="Arial"/>
          <w:b/>
          <w:sz w:val="28"/>
          <w:szCs w:val="28"/>
        </w:rPr>
      </w:pPr>
    </w:p>
    <w:p w14:paraId="6FC93DE2" w14:textId="77777777" w:rsidR="006F021E" w:rsidRDefault="006F021E" w:rsidP="006F021E">
      <w:pPr>
        <w:spacing w:after="0" w:line="240" w:lineRule="auto"/>
        <w:rPr>
          <w:rFonts w:ascii="Arial" w:hAnsi="Arial" w:cs="Arial"/>
          <w:b/>
          <w:sz w:val="28"/>
          <w:szCs w:val="28"/>
        </w:rPr>
      </w:pPr>
    </w:p>
    <w:p w14:paraId="6FC93DE3" w14:textId="77777777" w:rsidR="006F021E" w:rsidRDefault="006F021E" w:rsidP="006F021E">
      <w:pPr>
        <w:spacing w:after="0" w:line="240" w:lineRule="auto"/>
        <w:rPr>
          <w:rFonts w:ascii="Arial" w:hAnsi="Arial" w:cs="Arial"/>
          <w:b/>
          <w:sz w:val="28"/>
          <w:szCs w:val="28"/>
        </w:rPr>
      </w:pPr>
    </w:p>
    <w:p w14:paraId="6FC93E8C" w14:textId="77777777" w:rsidR="00AA573B" w:rsidRPr="00882FCA" w:rsidRDefault="00AA573B" w:rsidP="00AA573B">
      <w:pPr>
        <w:autoSpaceDE w:val="0"/>
        <w:autoSpaceDN w:val="0"/>
        <w:adjustRightInd w:val="0"/>
        <w:spacing w:after="0" w:line="240" w:lineRule="auto"/>
        <w:rPr>
          <w:rFonts w:asciiTheme="minorHAnsi" w:hAnsiTheme="minorHAnsi" w:cstheme="minorHAnsi"/>
          <w:b/>
          <w:bCs/>
          <w:i/>
          <w:iCs/>
          <w:color w:val="000000"/>
        </w:rPr>
      </w:pPr>
    </w:p>
    <w:p w14:paraId="6FC93E8D" w14:textId="77777777" w:rsidR="00AA573B" w:rsidRPr="00882FCA" w:rsidRDefault="00AA573B" w:rsidP="00AA573B">
      <w:pPr>
        <w:autoSpaceDE w:val="0"/>
        <w:autoSpaceDN w:val="0"/>
        <w:adjustRightInd w:val="0"/>
        <w:spacing w:after="0" w:line="240" w:lineRule="auto"/>
        <w:jc w:val="center"/>
        <w:rPr>
          <w:rFonts w:asciiTheme="minorHAnsi" w:hAnsiTheme="minorHAnsi" w:cstheme="minorHAnsi"/>
          <w:bCs/>
          <w:iCs/>
          <w:color w:val="000000"/>
        </w:rPr>
      </w:pPr>
    </w:p>
    <w:sdt>
      <w:sdtPr>
        <w:rPr>
          <w:rFonts w:ascii="Calibri" w:eastAsia="Calibri" w:hAnsi="Calibri"/>
        </w:rPr>
        <w:id w:val="1410036912"/>
        <w:docPartObj>
          <w:docPartGallery w:val="Cover Pages"/>
          <w:docPartUnique/>
        </w:docPartObj>
      </w:sdtPr>
      <w:sdtEndPr>
        <w:rPr>
          <w:rFonts w:ascii="Cambria" w:hAnsi="Cambria" w:cstheme="minorHAnsi"/>
          <w:b/>
          <w:bCs/>
          <w:caps/>
        </w:rPr>
      </w:sdtEndPr>
      <w:sdtContent>
        <w:p w14:paraId="6FC93E8F" w14:textId="58083E9B" w:rsidR="006F021E" w:rsidRPr="00000110" w:rsidRDefault="00365783" w:rsidP="006F021E">
          <w:pPr>
            <w:jc w:val="center"/>
            <w:rPr>
              <w:rFonts w:ascii="Calibri" w:eastAsia="Calibri" w:hAnsi="Calibri"/>
            </w:rPr>
          </w:pPr>
          <w:r>
            <w:rPr>
              <w:rFonts w:ascii="Calibri" w:eastAsia="Calibri" w:hAnsi="Calibri"/>
              <w:noProof/>
              <w:lang w:eastAsia="en-GB"/>
            </w:rPr>
            <mc:AlternateContent>
              <mc:Choice Requires="wps">
                <w:drawing>
                  <wp:anchor distT="0" distB="0" distL="114300" distR="114300" simplePos="0" relativeHeight="251681792" behindDoc="0" locked="0" layoutInCell="1" allowOverlap="1" wp14:anchorId="6FC94143" wp14:editId="5A955992">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0730" cy="981710"/>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0730" cy="981710"/>
                            </a:xfrm>
                            <a:prstGeom prst="rect">
                              <a:avLst/>
                            </a:prstGeom>
                            <a:noFill/>
                            <a:ln w="6350">
                              <a:noFill/>
                            </a:ln>
                            <a:effectLst/>
                          </wps:spPr>
                          <wps:txbx>
                            <w:txbxContent>
                              <w:p w14:paraId="6FC94183" w14:textId="77777777" w:rsidR="00217FE1" w:rsidRPr="0020437A" w:rsidRDefault="00217FE1" w:rsidP="006F021E">
                                <w:pPr>
                                  <w:pStyle w:val="NoSpacing1"/>
                                  <w:jc w:val="right"/>
                                  <w:rPr>
                                    <w:color w:val="595959"/>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6FC94143" id="Text Box 152" o:spid="_x0000_s1030" type="#_x0000_t202" style="position:absolute;left:0;text-align:left;margin-left:0;margin-top:0;width:559.9pt;height:77.3pt;z-index:25168179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" filled="f" stroked="f" strokeweight=".5pt">
                    <v:textbox inset="126pt,0,54pt,0">
                      <w:txbxContent>
                        <w:p w14:paraId="6FC94183" w14:textId="77777777" w:rsidR="00217FE1" w:rsidRPr="0020437A" w:rsidRDefault="00217FE1" w:rsidP="006F021E">
                          <w:pPr>
                            <w:pStyle w:val="NoSpacing1"/>
                            <w:jc w:val="right"/>
                            <w:rPr>
                              <w:color w:val="595959"/>
                              <w:sz w:val="18"/>
                              <w:szCs w:val="18"/>
                            </w:rPr>
                          </w:pPr>
                        </w:p>
                      </w:txbxContent>
                    </v:textbox>
                    <w10:wrap type="square" anchorx="page" anchory="page"/>
                  </v:shape>
                </w:pict>
              </mc:Fallback>
            </mc:AlternateContent>
          </w:r>
          <w:r w:rsidR="006F021E" w:rsidRPr="0020437A">
            <w:rPr>
              <w:rFonts w:ascii="Century Gothic" w:eastAsia="Calibri" w:hAnsi="Century Gothic" w:cstheme="minorHAnsi"/>
              <w:b/>
              <w:bCs/>
              <w:sz w:val="36"/>
              <w:szCs w:val="36"/>
            </w:rPr>
            <w:t xml:space="preserve">Service Level Agreement </w:t>
          </w:r>
        </w:p>
      </w:sdtContent>
    </w:sdt>
    <w:p w14:paraId="6FC93E90" w14:textId="77777777" w:rsidR="006F021E" w:rsidRPr="00751460" w:rsidRDefault="006F021E" w:rsidP="006F021E">
      <w:pPr>
        <w:rPr>
          <w:rFonts w:eastAsia="Calibri" w:cstheme="minorHAnsi"/>
        </w:rPr>
      </w:pPr>
      <w:r w:rsidRPr="00751460">
        <w:rPr>
          <w:rFonts w:eastAsia="Calibri" w:cstheme="minorHAnsi"/>
          <w:b/>
          <w:bCs/>
        </w:rPr>
        <w:t xml:space="preserve">Purpose </w:t>
      </w:r>
    </w:p>
    <w:p w14:paraId="6FC93E91" w14:textId="5F1259F1" w:rsidR="006F021E" w:rsidRDefault="006F021E" w:rsidP="006F021E">
      <w:pPr>
        <w:rPr>
          <w:rFonts w:eastAsia="Calibri" w:cstheme="minorHAnsi"/>
        </w:rPr>
      </w:pPr>
      <w:r w:rsidRPr="00751460">
        <w:rPr>
          <w:rFonts w:eastAsia="Calibri" w:cstheme="minorHAnsi"/>
        </w:rPr>
        <w:t xml:space="preserve">The purpose of the Service Level Agreement (SLA) is to formalise the roles and responsibilities of all </w:t>
      </w:r>
      <w:r>
        <w:rPr>
          <w:rFonts w:eastAsia="Calibri" w:cstheme="minorHAnsi"/>
        </w:rPr>
        <w:t>parties involved</w:t>
      </w:r>
      <w:r w:rsidRPr="00751460">
        <w:rPr>
          <w:rFonts w:eastAsia="Calibri" w:cstheme="minorHAnsi"/>
        </w:rPr>
        <w:t xml:space="preserve"> in the delivery of training and assessment for Dental Nurses working towards the National Examination Board for Dental Nurses (NEBDN) </w:t>
      </w:r>
      <w:r>
        <w:rPr>
          <w:rFonts w:eastAsia="Calibri" w:cstheme="minorHAnsi"/>
        </w:rPr>
        <w:t>Post Registration Qualification, i.e</w:t>
      </w:r>
      <w:r w:rsidRPr="00751460">
        <w:rPr>
          <w:rFonts w:eastAsia="Calibri" w:cstheme="minorHAnsi"/>
        </w:rPr>
        <w:t>.</w:t>
      </w:r>
      <w:r>
        <w:rPr>
          <w:rFonts w:eastAsia="Calibri" w:cstheme="minorHAnsi"/>
        </w:rPr>
        <w:t xml:space="preserve"> NEBDN, Course Provider, Student and the employer.</w:t>
      </w:r>
      <w:r w:rsidRPr="00751460">
        <w:rPr>
          <w:rFonts w:eastAsia="Calibri" w:cstheme="minorHAnsi"/>
        </w:rPr>
        <w:t xml:space="preserve"> </w:t>
      </w:r>
    </w:p>
    <w:p w14:paraId="6FC93E92" w14:textId="77777777" w:rsidR="006F021E" w:rsidRPr="00751460" w:rsidRDefault="006F021E" w:rsidP="006F021E">
      <w:pPr>
        <w:spacing w:line="256" w:lineRule="auto"/>
        <w:rPr>
          <w:rFonts w:eastAsia="Calibri" w:cstheme="minorHAnsi"/>
        </w:rPr>
      </w:pPr>
      <w:r w:rsidRPr="00751460">
        <w:rPr>
          <w:rFonts w:eastAsia="Calibri" w:cstheme="minorHAnsi"/>
        </w:rPr>
        <w:t>Th</w:t>
      </w:r>
      <w:r>
        <w:rPr>
          <w:rFonts w:eastAsia="Calibri" w:cstheme="minorHAnsi"/>
        </w:rPr>
        <w:t xml:space="preserve">is </w:t>
      </w:r>
      <w:r w:rsidRPr="00751460">
        <w:rPr>
          <w:rFonts w:eastAsia="Calibri" w:cstheme="minorHAnsi"/>
        </w:rPr>
        <w:t xml:space="preserve">SLA sets out the guiding principles necessary for the establishment of an effective training and working environment consistent with health and safety legislation, NEBDN mandated documentation current GDC guidelines. </w:t>
      </w:r>
    </w:p>
    <w:p w14:paraId="6FC93E93" w14:textId="77777777" w:rsidR="006F021E" w:rsidRPr="00751460" w:rsidRDefault="006F021E" w:rsidP="006F021E">
      <w:pPr>
        <w:spacing w:line="256" w:lineRule="auto"/>
        <w:rPr>
          <w:rFonts w:eastAsia="Calibri" w:cstheme="minorHAnsi"/>
          <w:b/>
        </w:rPr>
      </w:pPr>
      <w:r w:rsidRPr="00751460">
        <w:rPr>
          <w:rFonts w:eastAsia="Calibri" w:cstheme="minorHAnsi"/>
          <w:b/>
        </w:rPr>
        <w:t>Instructions for completion</w:t>
      </w:r>
    </w:p>
    <w:p w14:paraId="6FC93E94" w14:textId="77777777" w:rsidR="006F021E" w:rsidRPr="00751460" w:rsidRDefault="006F021E" w:rsidP="006F021E">
      <w:pPr>
        <w:rPr>
          <w:rFonts w:eastAsia="Calibri" w:cstheme="minorHAnsi"/>
        </w:rPr>
      </w:pPr>
      <w:r w:rsidRPr="00751460">
        <w:rPr>
          <w:rFonts w:eastAsia="Calibri" w:cstheme="minorHAnsi"/>
        </w:rPr>
        <w:t xml:space="preserve">The SLA must be completed prior to the course provider accepting a student on to the training course. Failure of </w:t>
      </w:r>
      <w:r>
        <w:rPr>
          <w:rFonts w:eastAsia="Calibri" w:cstheme="minorHAnsi"/>
        </w:rPr>
        <w:t>any party</w:t>
      </w:r>
      <w:r w:rsidRPr="00751460">
        <w:rPr>
          <w:rFonts w:eastAsia="Calibri" w:cstheme="minorHAnsi"/>
        </w:rPr>
        <w:t xml:space="preserve"> to complete and sign the SLA</w:t>
      </w:r>
      <w:r>
        <w:rPr>
          <w:rFonts w:eastAsia="Calibri" w:cstheme="minorHAnsi"/>
        </w:rPr>
        <w:t xml:space="preserve"> may </w:t>
      </w:r>
      <w:r w:rsidRPr="00751460">
        <w:rPr>
          <w:rFonts w:eastAsia="Calibri" w:cstheme="minorHAnsi"/>
        </w:rPr>
        <w:t xml:space="preserve">result in the student not being accepted onto an NEBDN accredited course. </w:t>
      </w:r>
      <w:r>
        <w:rPr>
          <w:rFonts w:eastAsia="Calibri" w:cstheme="minorHAnsi"/>
        </w:rPr>
        <w:t>This will be checked as part of NEBDN’s candidate registration process, i.e. there will be an expectation for Course Providers to confirm this has been completed when submitting the candidate registration form (CRF).</w:t>
      </w:r>
    </w:p>
    <w:p w14:paraId="6FC93E95" w14:textId="77777777" w:rsidR="006F021E" w:rsidRPr="00751460" w:rsidRDefault="006F021E" w:rsidP="006F021E">
      <w:pPr>
        <w:rPr>
          <w:rFonts w:eastAsia="Calibri" w:cstheme="minorHAnsi"/>
        </w:rPr>
      </w:pPr>
      <w:r w:rsidRPr="00751460">
        <w:rPr>
          <w:rFonts w:eastAsia="Calibri" w:cstheme="minorHAnsi"/>
        </w:rPr>
        <w:t xml:space="preserve">The Course Provider must complete the administration section and sign to say that all relevant CQC checks have been completed. </w:t>
      </w:r>
    </w:p>
    <w:p w14:paraId="6FC93E96" w14:textId="77777777" w:rsidR="006F021E" w:rsidRDefault="006F021E" w:rsidP="006F021E">
      <w:pPr>
        <w:rPr>
          <w:rFonts w:eastAsia="Calibri" w:cstheme="minorHAnsi"/>
        </w:rPr>
      </w:pPr>
      <w:r w:rsidRPr="00751460">
        <w:rPr>
          <w:rFonts w:eastAsia="Calibri" w:cstheme="minorHAnsi"/>
        </w:rPr>
        <w:t xml:space="preserve">The Course Provider and </w:t>
      </w:r>
      <w:r>
        <w:rPr>
          <w:rFonts w:eastAsia="Calibri" w:cstheme="minorHAnsi"/>
        </w:rPr>
        <w:t>E</w:t>
      </w:r>
      <w:r w:rsidRPr="00751460">
        <w:rPr>
          <w:rFonts w:eastAsia="Calibri" w:cstheme="minorHAnsi"/>
        </w:rPr>
        <w:t xml:space="preserve">mployer must keep a copy of the completed SLA for their own records. These </w:t>
      </w:r>
      <w:r>
        <w:rPr>
          <w:rFonts w:eastAsia="Calibri" w:cstheme="minorHAnsi"/>
        </w:rPr>
        <w:t>will be reviewed for each candidate as part of NEBDN’s Quality Audit process and could</w:t>
      </w:r>
      <w:r w:rsidRPr="00751460">
        <w:rPr>
          <w:rFonts w:eastAsia="Calibri" w:cstheme="minorHAnsi"/>
        </w:rPr>
        <w:t xml:space="preserve"> be requested by NEBDN </w:t>
      </w:r>
      <w:r>
        <w:rPr>
          <w:rFonts w:eastAsia="Calibri" w:cstheme="minorHAnsi"/>
        </w:rPr>
        <w:t>at any point if there is cause for concern i.e. if a student complaint is raised, or there are concerns over the quality of the programme.</w:t>
      </w:r>
    </w:p>
    <w:p w14:paraId="6FC93E97" w14:textId="77777777" w:rsidR="006F021E" w:rsidRPr="00751460" w:rsidRDefault="006F021E" w:rsidP="006F021E">
      <w:pPr>
        <w:spacing w:line="256" w:lineRule="auto"/>
        <w:rPr>
          <w:rFonts w:eastAsia="Calibri" w:cstheme="minorHAnsi"/>
          <w:b/>
          <w:bCs/>
        </w:rPr>
      </w:pPr>
      <w:r w:rsidRPr="00751460">
        <w:rPr>
          <w:rFonts w:eastAsia="Calibri" w:cstheme="minorHAnsi"/>
          <w:b/>
          <w:bCs/>
        </w:rPr>
        <w:t>Services and Requirements to be provided under this agreement by</w:t>
      </w:r>
      <w:r>
        <w:rPr>
          <w:rFonts w:eastAsia="Calibri" w:cstheme="minorHAnsi"/>
          <w:b/>
          <w:bCs/>
        </w:rPr>
        <w:t>:</w:t>
      </w:r>
    </w:p>
    <w:p w14:paraId="6FC93E98" w14:textId="77777777" w:rsidR="006F021E" w:rsidRPr="00701ED9" w:rsidRDefault="006F021E" w:rsidP="006F021E">
      <w:pPr>
        <w:spacing w:line="256" w:lineRule="auto"/>
        <w:rPr>
          <w:rFonts w:eastAsia="Calibri" w:cstheme="minorHAnsi"/>
          <w:b/>
          <w:bCs/>
          <w:u w:val="single"/>
        </w:rPr>
      </w:pPr>
      <w:r w:rsidRPr="00701ED9">
        <w:rPr>
          <w:rFonts w:eastAsia="Calibri" w:cstheme="minorHAnsi"/>
          <w:b/>
          <w:bCs/>
          <w:u w:val="single"/>
        </w:rPr>
        <w:t xml:space="preserve">Course Provider </w:t>
      </w:r>
    </w:p>
    <w:p w14:paraId="6FC93E99" w14:textId="77777777" w:rsidR="006F021E" w:rsidRPr="00751460" w:rsidRDefault="006F021E" w:rsidP="006F021E">
      <w:pPr>
        <w:spacing w:line="256" w:lineRule="auto"/>
        <w:rPr>
          <w:rFonts w:eastAsia="Calibri" w:cstheme="minorHAnsi"/>
          <w:bCs/>
        </w:rPr>
      </w:pPr>
      <w:r w:rsidRPr="00751460">
        <w:rPr>
          <w:rFonts w:eastAsia="Calibri" w:cstheme="minorHAnsi"/>
          <w:bCs/>
          <w:iCs/>
        </w:rPr>
        <w:t xml:space="preserve">All course providers are required to go through an approval process with the NEBDN to ensure their course provision meets the NEBDN Standards for Accreditation. Course Providers must ensure all employers and students are made aware in the course information that if full accreditation status is not met students will be unable to sit the final examination. </w:t>
      </w:r>
    </w:p>
    <w:p w14:paraId="6FC93E9A" w14:textId="77777777" w:rsidR="006F021E" w:rsidRDefault="006F021E" w:rsidP="006F021E">
      <w:pPr>
        <w:spacing w:line="256" w:lineRule="auto"/>
        <w:rPr>
          <w:rFonts w:eastAsia="Calibri" w:cstheme="minorHAnsi"/>
        </w:rPr>
      </w:pPr>
      <w:r>
        <w:rPr>
          <w:rFonts w:eastAsia="Calibri" w:cstheme="minorHAnsi"/>
        </w:rPr>
        <w:t xml:space="preserve">DENTRAIN PROFESSIONALS LTD </w:t>
      </w:r>
      <w:r w:rsidRPr="00751460">
        <w:rPr>
          <w:rFonts w:eastAsia="Calibri" w:cstheme="minorHAnsi"/>
          <w:i/>
          <w:iCs/>
        </w:rPr>
        <w:t xml:space="preserve"> </w:t>
      </w:r>
      <w:r w:rsidRPr="00751460">
        <w:rPr>
          <w:rFonts w:eastAsia="Calibri" w:cstheme="minorHAnsi"/>
          <w:iCs/>
        </w:rPr>
        <w:t>is</w:t>
      </w:r>
      <w:r w:rsidRPr="00751460">
        <w:rPr>
          <w:rFonts w:eastAsia="Calibri" w:cstheme="minorHAnsi"/>
        </w:rPr>
        <w:t xml:space="preserve"> committed to providing the following services for as long as training towards a NEBDN National Diploma in Dental Nursing</w:t>
      </w:r>
      <w:r>
        <w:rPr>
          <w:rFonts w:eastAsia="Calibri" w:cstheme="minorHAnsi"/>
        </w:rPr>
        <w:t>/Post Registration</w:t>
      </w:r>
      <w:r w:rsidRPr="00751460">
        <w:rPr>
          <w:rFonts w:eastAsia="Calibri" w:cstheme="minorHAnsi"/>
        </w:rPr>
        <w:t xml:space="preserve"> qualification is being provided on behalf of the employer and</w:t>
      </w:r>
      <w:r w:rsidRPr="00751460">
        <w:rPr>
          <w:rFonts w:eastAsia="Calibri" w:cstheme="minorHAnsi"/>
          <w:i/>
          <w:iCs/>
        </w:rPr>
        <w:t xml:space="preserve"> </w:t>
      </w:r>
      <w:r w:rsidRPr="00751460">
        <w:rPr>
          <w:rFonts w:eastAsia="Calibri" w:cstheme="minorHAnsi"/>
        </w:rPr>
        <w:t>will ensure compliance with the NEBDN Standards for Accreditation.</w:t>
      </w:r>
    </w:p>
    <w:p w14:paraId="6FC93E9B" w14:textId="77777777" w:rsidR="006F021E" w:rsidRDefault="006F021E" w:rsidP="006F021E">
      <w:pPr>
        <w:spacing w:line="256" w:lineRule="auto"/>
        <w:rPr>
          <w:rFonts w:eastAsia="Calibri" w:cstheme="minorHAnsi"/>
        </w:rPr>
      </w:pPr>
      <w:r>
        <w:rPr>
          <w:rFonts w:eastAsia="Calibri" w:cstheme="minorHAnsi"/>
        </w:rPr>
        <w:t>It is the Course Providers responsibility to ensure that a witness status list is completed for each student and that the course tutor checks each witness to confirm that they have been checked against the relevant register and that they are current registrants.   All witnesses should be made aware that their registration is at risk if they knowingly make false declarations within the RoE/RoC.</w:t>
      </w:r>
      <w:r w:rsidRPr="005E207B">
        <w:rPr>
          <w:rFonts w:cstheme="minorHAnsi"/>
          <w:b/>
          <w:i/>
          <w:iCs/>
          <w:bdr w:val="none" w:sz="0" w:space="0" w:color="auto" w:frame="1"/>
          <w:lang w:eastAsia="en-GB"/>
        </w:rPr>
        <w:t xml:space="preserve"> </w:t>
      </w:r>
      <w:r w:rsidRPr="005E207B">
        <w:rPr>
          <w:rFonts w:cstheme="minorHAnsi"/>
          <w:bCs/>
          <w:bdr w:val="none" w:sz="0" w:space="0" w:color="auto" w:frame="1"/>
          <w:lang w:eastAsia="en-GB"/>
        </w:rPr>
        <w:t>Guidance and training tools to support Course Providers and witnesses be found a</w:t>
      </w:r>
      <w:r w:rsidRPr="005E207B">
        <w:rPr>
          <w:rFonts w:cstheme="minorHAnsi"/>
          <w:b/>
          <w:i/>
          <w:iCs/>
          <w:bdr w:val="none" w:sz="0" w:space="0" w:color="auto" w:frame="1"/>
          <w:lang w:eastAsia="en-GB"/>
        </w:rPr>
        <w:t>t</w:t>
      </w:r>
      <w:r>
        <w:rPr>
          <w:rFonts w:cstheme="minorHAnsi"/>
          <w:bCs/>
          <w:bdr w:val="none" w:sz="0" w:space="0" w:color="auto" w:frame="1"/>
          <w:lang w:eastAsia="en-GB"/>
        </w:rPr>
        <w:t xml:space="preserve"> </w:t>
      </w:r>
      <w:hyperlink r:id="rId20" w:history="1">
        <w:r w:rsidRPr="00796EFB">
          <w:rPr>
            <w:rStyle w:val="Hyperlink"/>
            <w:rFonts w:cstheme="minorHAnsi"/>
            <w:bCs/>
            <w:bdr w:val="none" w:sz="0" w:space="0" w:color="auto" w:frame="1"/>
            <w:lang w:eastAsia="en-GB"/>
          </w:rPr>
          <w:t>www.nebdn.org</w:t>
        </w:r>
      </w:hyperlink>
    </w:p>
    <w:p w14:paraId="6FC93E9C" w14:textId="77777777" w:rsidR="006F021E" w:rsidRPr="00751460" w:rsidRDefault="006F021E" w:rsidP="006F021E">
      <w:pPr>
        <w:spacing w:line="256" w:lineRule="auto"/>
        <w:rPr>
          <w:rFonts w:eastAsia="Calibri" w:cstheme="minorHAnsi"/>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6F021E" w:rsidRPr="00751460" w14:paraId="6FC93E9E"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9D" w14:textId="4808CE8F" w:rsidR="006F021E" w:rsidRPr="00751460" w:rsidRDefault="006F021E" w:rsidP="004E261D">
            <w:pPr>
              <w:spacing w:line="256" w:lineRule="auto"/>
              <w:rPr>
                <w:rFonts w:eastAsia="Calibri" w:cstheme="minorHAnsi"/>
              </w:rPr>
            </w:pPr>
            <w:r w:rsidRPr="00751460">
              <w:rPr>
                <w:rFonts w:eastAsia="Calibri" w:cstheme="minorHAnsi"/>
              </w:rPr>
              <w:lastRenderedPageBreak/>
              <w:t>Name representative:</w:t>
            </w:r>
            <w:r>
              <w:rPr>
                <w:rFonts w:eastAsia="Calibri" w:cstheme="minorHAnsi"/>
              </w:rPr>
              <w:t xml:space="preserve"> </w:t>
            </w:r>
            <w:r w:rsidR="00000110">
              <w:rPr>
                <w:rFonts w:eastAsia="Calibri" w:cstheme="minorHAnsi"/>
              </w:rPr>
              <w:t xml:space="preserve">ZOE GEE </w:t>
            </w:r>
          </w:p>
        </w:tc>
      </w:tr>
      <w:tr w:rsidR="006F021E" w:rsidRPr="00751460" w14:paraId="6FC93EA0"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9F" w14:textId="77777777" w:rsidR="006F021E" w:rsidRPr="00751460" w:rsidRDefault="006F021E" w:rsidP="004E261D">
            <w:pPr>
              <w:spacing w:line="256" w:lineRule="auto"/>
              <w:rPr>
                <w:rFonts w:eastAsia="Calibri" w:cstheme="minorHAnsi"/>
              </w:rPr>
            </w:pPr>
            <w:r w:rsidRPr="00751460">
              <w:rPr>
                <w:rFonts w:eastAsia="Calibri" w:cstheme="minorHAnsi"/>
              </w:rPr>
              <w:t>Signed:</w:t>
            </w:r>
          </w:p>
        </w:tc>
      </w:tr>
      <w:tr w:rsidR="006F021E" w:rsidRPr="00751460" w14:paraId="6FC93EA2" w14:textId="77777777" w:rsidTr="00000110">
        <w:trPr>
          <w:trHeight w:val="396"/>
        </w:trPr>
        <w:tc>
          <w:tcPr>
            <w:tcW w:w="9450" w:type="dxa"/>
            <w:tcBorders>
              <w:top w:val="single" w:sz="4" w:space="0" w:color="auto"/>
              <w:left w:val="single" w:sz="4" w:space="0" w:color="auto"/>
              <w:bottom w:val="single" w:sz="4" w:space="0" w:color="auto"/>
              <w:right w:val="single" w:sz="4" w:space="0" w:color="auto"/>
            </w:tcBorders>
            <w:vAlign w:val="center"/>
          </w:tcPr>
          <w:p w14:paraId="6FC93EA1" w14:textId="77777777" w:rsidR="006F021E" w:rsidRPr="00751460" w:rsidRDefault="006F021E" w:rsidP="004E261D">
            <w:pPr>
              <w:spacing w:line="256" w:lineRule="auto"/>
              <w:rPr>
                <w:rFonts w:eastAsia="Calibri" w:cstheme="minorHAnsi"/>
              </w:rPr>
            </w:pPr>
            <w:r w:rsidRPr="00751460">
              <w:rPr>
                <w:rFonts w:eastAsia="Calibri" w:cstheme="minorHAnsi"/>
              </w:rPr>
              <w:t>Date:</w:t>
            </w:r>
          </w:p>
        </w:tc>
      </w:tr>
      <w:tr w:rsidR="006F021E" w:rsidRPr="00751460" w14:paraId="6FC93EA4"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A3" w14:textId="77777777" w:rsidR="006F021E" w:rsidRDefault="006F021E" w:rsidP="004E261D">
            <w:pPr>
              <w:spacing w:line="256" w:lineRule="auto"/>
              <w:rPr>
                <w:rFonts w:eastAsia="Calibri" w:cstheme="minorHAnsi"/>
              </w:rPr>
            </w:pPr>
            <w:r>
              <w:rPr>
                <w:rFonts w:eastAsia="Calibri" w:cstheme="minorHAnsi"/>
              </w:rPr>
              <w:t xml:space="preserve">Course Provider Name: DENTRAIN PROFESSIONALS LTD </w:t>
            </w:r>
          </w:p>
        </w:tc>
      </w:tr>
      <w:tr w:rsidR="006F021E" w:rsidRPr="00751460" w14:paraId="6FC93EA6"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A5" w14:textId="77777777" w:rsidR="006F021E" w:rsidRPr="00751460" w:rsidRDefault="006F021E" w:rsidP="004E261D">
            <w:pPr>
              <w:spacing w:line="256" w:lineRule="auto"/>
              <w:rPr>
                <w:rFonts w:eastAsia="Calibri" w:cstheme="minorHAnsi"/>
              </w:rPr>
            </w:pPr>
            <w:r>
              <w:rPr>
                <w:rFonts w:eastAsia="Calibri" w:cstheme="minorHAnsi"/>
              </w:rPr>
              <w:t>Course Provider NEBDN Number: DL01892</w:t>
            </w:r>
          </w:p>
        </w:tc>
      </w:tr>
      <w:tr w:rsidR="006F021E" w:rsidRPr="00751460" w14:paraId="6FC93EAA"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A7" w14:textId="77777777" w:rsidR="006F021E" w:rsidRDefault="006F021E" w:rsidP="004E261D">
            <w:pPr>
              <w:spacing w:line="256" w:lineRule="auto"/>
              <w:rPr>
                <w:rFonts w:eastAsia="Calibri" w:cstheme="minorHAnsi"/>
              </w:rPr>
            </w:pPr>
            <w:r w:rsidRPr="00751460">
              <w:rPr>
                <w:rFonts w:eastAsia="Calibri" w:cstheme="minorHAnsi"/>
              </w:rPr>
              <w:t>Course Provider Address:</w:t>
            </w:r>
          </w:p>
          <w:p w14:paraId="6FC93EA8" w14:textId="77777777" w:rsidR="006F021E" w:rsidRDefault="006F021E" w:rsidP="004E261D">
            <w:pPr>
              <w:spacing w:line="256" w:lineRule="auto"/>
              <w:rPr>
                <w:rFonts w:eastAsia="Calibri" w:cstheme="minorHAnsi"/>
              </w:rPr>
            </w:pPr>
            <w:r>
              <w:rPr>
                <w:rFonts w:eastAsia="Calibri" w:cstheme="minorHAnsi"/>
              </w:rPr>
              <w:t>BRIDGE PLACE, BRIDGE STREET, BOLTON BL1 2EA</w:t>
            </w:r>
          </w:p>
          <w:p w14:paraId="6FC93EA9" w14:textId="77777777" w:rsidR="006F021E" w:rsidRPr="00751460" w:rsidRDefault="006F021E" w:rsidP="004E261D">
            <w:pPr>
              <w:spacing w:line="256" w:lineRule="auto"/>
              <w:rPr>
                <w:rFonts w:eastAsia="Calibri" w:cstheme="minorHAnsi"/>
              </w:rPr>
            </w:pPr>
          </w:p>
        </w:tc>
      </w:tr>
      <w:tr w:rsidR="006F021E" w:rsidRPr="00751460" w14:paraId="6FC93EAC"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AB" w14:textId="77777777" w:rsidR="006F021E" w:rsidRPr="00751460" w:rsidRDefault="006F021E" w:rsidP="004E261D">
            <w:pPr>
              <w:spacing w:line="256" w:lineRule="auto"/>
              <w:rPr>
                <w:rFonts w:eastAsia="Calibri" w:cstheme="minorHAnsi"/>
              </w:rPr>
            </w:pPr>
            <w:r w:rsidRPr="00751460">
              <w:rPr>
                <w:rFonts w:eastAsia="Calibri" w:cstheme="minorHAnsi"/>
              </w:rPr>
              <w:t>Course Provider Contact Number:</w:t>
            </w:r>
            <w:r>
              <w:rPr>
                <w:rFonts w:eastAsia="Calibri" w:cstheme="minorHAnsi"/>
              </w:rPr>
              <w:t xml:space="preserve"> 01204 528652</w:t>
            </w:r>
          </w:p>
        </w:tc>
      </w:tr>
    </w:tbl>
    <w:p w14:paraId="6FC93EAD" w14:textId="77777777" w:rsidR="006F021E" w:rsidRDefault="006F021E" w:rsidP="006F021E">
      <w:pPr>
        <w:rPr>
          <w:rFonts w:eastAsia="Calibri" w:cstheme="minorHAnsi"/>
          <w:b/>
          <w:bCs/>
          <w:u w:val="single"/>
        </w:rPr>
      </w:pPr>
    </w:p>
    <w:p w14:paraId="6FC93EAE" w14:textId="77777777" w:rsidR="006F021E" w:rsidRDefault="006F021E" w:rsidP="006F021E">
      <w:pPr>
        <w:rPr>
          <w:rFonts w:eastAsia="Calibri" w:cstheme="minorHAnsi"/>
          <w:b/>
          <w:bCs/>
          <w:u w:val="single"/>
        </w:rPr>
      </w:pPr>
    </w:p>
    <w:p w14:paraId="6FC93EAF" w14:textId="77777777" w:rsidR="006F021E" w:rsidRPr="00FB1E12" w:rsidRDefault="006F021E" w:rsidP="006F021E">
      <w:pPr>
        <w:rPr>
          <w:rFonts w:eastAsia="Calibri" w:cstheme="minorHAnsi"/>
          <w:u w:val="single"/>
        </w:rPr>
      </w:pPr>
      <w:r w:rsidRPr="00FB1E12">
        <w:rPr>
          <w:rFonts w:eastAsia="Calibri" w:cstheme="minorHAnsi"/>
          <w:b/>
          <w:bCs/>
          <w:u w:val="single"/>
        </w:rPr>
        <w:t xml:space="preserve">Employer </w:t>
      </w:r>
    </w:p>
    <w:p w14:paraId="6FC93EB0" w14:textId="77777777" w:rsidR="006F021E" w:rsidRPr="00751460" w:rsidRDefault="006F021E" w:rsidP="006F021E">
      <w:pPr>
        <w:rPr>
          <w:rFonts w:eastAsia="Calibri" w:cstheme="minorHAnsi"/>
        </w:rPr>
      </w:pPr>
      <w:r w:rsidRPr="00751460">
        <w:rPr>
          <w:rFonts w:eastAsia="Calibri" w:cstheme="minorHAnsi"/>
        </w:rPr>
        <w:t xml:space="preserve">………………………………………. </w:t>
      </w:r>
      <w:r w:rsidRPr="00751460">
        <w:rPr>
          <w:rFonts w:eastAsia="Calibri" w:cstheme="minorHAnsi"/>
          <w:i/>
          <w:iCs/>
        </w:rPr>
        <w:t xml:space="preserve">(insert Employer/ placement name) </w:t>
      </w:r>
      <w:r w:rsidRPr="00751460">
        <w:rPr>
          <w:rFonts w:eastAsia="Calibri" w:cstheme="minorHAnsi"/>
          <w:iCs/>
        </w:rPr>
        <w:t>is/</w:t>
      </w:r>
      <w:r w:rsidRPr="00751460">
        <w:rPr>
          <w:rFonts w:eastAsia="Calibri" w:cstheme="minorHAnsi"/>
        </w:rPr>
        <w:t xml:space="preserve">are committed to providing </w:t>
      </w:r>
      <w:r>
        <w:rPr>
          <w:rFonts w:eastAsia="Calibri" w:cstheme="minorHAnsi"/>
        </w:rPr>
        <w:t>continual support to the student whilst</w:t>
      </w:r>
      <w:r w:rsidRPr="00751460">
        <w:rPr>
          <w:rFonts w:eastAsia="Calibri" w:cstheme="minorHAnsi"/>
        </w:rPr>
        <w:t xml:space="preserve"> training towards the NEBDN National Diploma in Dental Nursing</w:t>
      </w:r>
      <w:r>
        <w:rPr>
          <w:rFonts w:eastAsia="Calibri" w:cstheme="minorHAnsi"/>
        </w:rPr>
        <w:t>/Post Registration Qualification</w:t>
      </w:r>
      <w:r w:rsidRPr="00751460">
        <w:rPr>
          <w:rFonts w:eastAsia="Calibri" w:cstheme="minorHAnsi"/>
        </w:rPr>
        <w:t xml:space="preserve"> is being provided by the Course Provider and will</w:t>
      </w:r>
      <w:r>
        <w:rPr>
          <w:rFonts w:eastAsia="Calibri" w:cstheme="minorHAnsi"/>
        </w:rPr>
        <w:t xml:space="preserve"> commit to the following</w:t>
      </w:r>
      <w:r w:rsidRPr="00751460">
        <w:rPr>
          <w:rFonts w:eastAsia="Calibri" w:cstheme="minorHAnsi"/>
        </w:rPr>
        <w:t>:</w:t>
      </w:r>
    </w:p>
    <w:p w14:paraId="6FC93EB1" w14:textId="77777777" w:rsidR="006F021E" w:rsidRPr="00751460" w:rsidRDefault="006F021E" w:rsidP="006F021E">
      <w:pPr>
        <w:numPr>
          <w:ilvl w:val="0"/>
          <w:numId w:val="26"/>
        </w:numPr>
        <w:spacing w:after="160" w:line="259" w:lineRule="auto"/>
        <w:contextualSpacing/>
        <w:rPr>
          <w:rFonts w:eastAsia="Calibri" w:cstheme="minorHAnsi"/>
        </w:rPr>
      </w:pPr>
      <w:r w:rsidRPr="00751460">
        <w:rPr>
          <w:rFonts w:eastAsia="Calibri" w:cstheme="minorHAnsi"/>
        </w:rPr>
        <w:t xml:space="preserve">Allow the student to attend the training course according to a pre-notified timetable. </w:t>
      </w:r>
    </w:p>
    <w:p w14:paraId="6FC93EB2" w14:textId="77777777" w:rsidR="006F021E" w:rsidRPr="00751460" w:rsidRDefault="006F021E" w:rsidP="006F021E">
      <w:pPr>
        <w:ind w:left="720"/>
        <w:contextualSpacing/>
        <w:rPr>
          <w:rFonts w:eastAsia="Calibri" w:cstheme="minorHAnsi"/>
        </w:rPr>
      </w:pPr>
    </w:p>
    <w:p w14:paraId="6FC93EB3" w14:textId="77777777" w:rsidR="006F021E" w:rsidRPr="00751460" w:rsidRDefault="006F021E" w:rsidP="006F021E">
      <w:pPr>
        <w:numPr>
          <w:ilvl w:val="0"/>
          <w:numId w:val="26"/>
        </w:numPr>
        <w:spacing w:after="160" w:line="259" w:lineRule="auto"/>
        <w:contextualSpacing/>
        <w:rPr>
          <w:rFonts w:eastAsia="Calibri" w:cstheme="minorHAnsi"/>
        </w:rPr>
      </w:pPr>
      <w:r w:rsidRPr="00751460">
        <w:rPr>
          <w:rFonts w:eastAsia="Calibri" w:cstheme="minorHAnsi"/>
        </w:rPr>
        <w:t>Provide a workplace induction, which includes GDC Standards for the Dental Team, Health &amp; Safety, Cross Infection and Medical Emergencies.</w:t>
      </w:r>
    </w:p>
    <w:p w14:paraId="6FC93EB4" w14:textId="77777777" w:rsidR="006F021E" w:rsidRPr="00751460" w:rsidRDefault="006F021E" w:rsidP="006F021E">
      <w:pPr>
        <w:ind w:left="720"/>
        <w:contextualSpacing/>
        <w:rPr>
          <w:rFonts w:eastAsia="Calibri" w:cstheme="minorHAnsi"/>
        </w:rPr>
      </w:pPr>
    </w:p>
    <w:p w14:paraId="6FC93EB5" w14:textId="77777777" w:rsidR="006F021E" w:rsidRPr="00751460" w:rsidRDefault="006F021E" w:rsidP="006F021E">
      <w:pPr>
        <w:numPr>
          <w:ilvl w:val="0"/>
          <w:numId w:val="26"/>
        </w:numPr>
        <w:spacing w:after="160" w:line="259" w:lineRule="auto"/>
        <w:contextualSpacing/>
        <w:rPr>
          <w:rFonts w:eastAsia="Calibri" w:cstheme="minorHAnsi"/>
        </w:rPr>
      </w:pPr>
      <w:r w:rsidRPr="00751460">
        <w:rPr>
          <w:rFonts w:eastAsia="Calibri" w:cstheme="minorHAnsi"/>
        </w:rPr>
        <w:t>Ensure that students do not assist in any procedures until they have successfully completed the Mandatory Modules of study delivered by the Course Provider.</w:t>
      </w:r>
    </w:p>
    <w:p w14:paraId="6FC93EB6" w14:textId="77777777" w:rsidR="006F021E" w:rsidRPr="00751460" w:rsidRDefault="006F021E" w:rsidP="006F021E">
      <w:pPr>
        <w:ind w:left="720"/>
        <w:contextualSpacing/>
        <w:rPr>
          <w:rFonts w:eastAsia="Calibri" w:cstheme="minorHAnsi"/>
        </w:rPr>
      </w:pPr>
    </w:p>
    <w:p w14:paraId="6FC93EB7" w14:textId="77777777" w:rsidR="006F021E" w:rsidRPr="00E914E2" w:rsidRDefault="006F021E" w:rsidP="006F021E">
      <w:pPr>
        <w:numPr>
          <w:ilvl w:val="0"/>
          <w:numId w:val="26"/>
        </w:numPr>
        <w:spacing w:after="160" w:line="259" w:lineRule="auto"/>
        <w:contextualSpacing/>
        <w:rPr>
          <w:rFonts w:eastAsia="Calibri" w:cstheme="minorHAnsi"/>
        </w:rPr>
      </w:pPr>
      <w:r w:rsidRPr="00E914E2">
        <w:rPr>
          <w:rFonts w:eastAsia="Calibri" w:cstheme="minorHAnsi"/>
        </w:rPr>
        <w:t xml:space="preserve">Ensure that all witnesses are registered healthcare professionals with an appropriate qualification in the relevant subject matter i.e. National Diploma or Post Registration Qualification. </w:t>
      </w:r>
    </w:p>
    <w:p w14:paraId="6FC93EB8" w14:textId="77777777" w:rsidR="006F021E" w:rsidRPr="00751460" w:rsidRDefault="006F021E" w:rsidP="006F021E">
      <w:pPr>
        <w:ind w:left="720"/>
        <w:contextualSpacing/>
        <w:rPr>
          <w:rFonts w:eastAsia="Calibri" w:cstheme="minorHAnsi"/>
        </w:rPr>
      </w:pPr>
    </w:p>
    <w:p w14:paraId="6FC93EB9" w14:textId="77777777" w:rsidR="006F021E" w:rsidRPr="00751460" w:rsidRDefault="006F021E" w:rsidP="006F021E">
      <w:pPr>
        <w:numPr>
          <w:ilvl w:val="0"/>
          <w:numId w:val="26"/>
        </w:numPr>
        <w:spacing w:after="160" w:line="259" w:lineRule="auto"/>
        <w:contextualSpacing/>
        <w:rPr>
          <w:rFonts w:eastAsia="Calibri" w:cstheme="minorHAnsi"/>
        </w:rPr>
      </w:pPr>
      <w:r w:rsidRPr="00751460">
        <w:rPr>
          <w:rFonts w:eastAsia="Calibri" w:cstheme="minorHAnsi"/>
        </w:rPr>
        <w:t xml:space="preserve">Ensure that the student will receive appropriate workplace training and supervision. </w:t>
      </w:r>
    </w:p>
    <w:p w14:paraId="6FC93EBA" w14:textId="77777777" w:rsidR="006F021E" w:rsidRPr="00751460" w:rsidRDefault="006F021E" w:rsidP="006F021E">
      <w:pPr>
        <w:ind w:left="720"/>
        <w:contextualSpacing/>
        <w:rPr>
          <w:rFonts w:eastAsia="Calibri" w:cstheme="minorHAnsi"/>
        </w:rPr>
      </w:pPr>
    </w:p>
    <w:p w14:paraId="6FC93EBB" w14:textId="77777777" w:rsidR="006F021E" w:rsidRPr="00751460" w:rsidRDefault="006F021E" w:rsidP="006F021E">
      <w:pPr>
        <w:numPr>
          <w:ilvl w:val="0"/>
          <w:numId w:val="26"/>
        </w:numPr>
        <w:spacing w:after="160" w:line="259" w:lineRule="auto"/>
        <w:contextualSpacing/>
        <w:rPr>
          <w:rFonts w:eastAsia="Calibri" w:cstheme="minorHAnsi"/>
        </w:rPr>
      </w:pPr>
      <w:r w:rsidRPr="00751460">
        <w:rPr>
          <w:rFonts w:eastAsia="Calibri" w:cstheme="minorHAnsi"/>
        </w:rPr>
        <w:t xml:space="preserve">Ensure all </w:t>
      </w:r>
      <w:r>
        <w:rPr>
          <w:rFonts w:eastAsia="Calibri" w:cstheme="minorHAnsi"/>
        </w:rPr>
        <w:t xml:space="preserve">patient </w:t>
      </w:r>
      <w:r w:rsidRPr="00751460">
        <w:rPr>
          <w:rFonts w:eastAsia="Calibri" w:cstheme="minorHAnsi"/>
        </w:rPr>
        <w:t>ranges within the eRoE</w:t>
      </w:r>
      <w:r>
        <w:rPr>
          <w:rFonts w:eastAsia="Calibri" w:cstheme="minorHAnsi"/>
        </w:rPr>
        <w:t>/RoC</w:t>
      </w:r>
      <w:r w:rsidRPr="00751460">
        <w:rPr>
          <w:rFonts w:eastAsia="Calibri" w:cstheme="minorHAnsi"/>
        </w:rPr>
        <w:t xml:space="preserve"> can</w:t>
      </w:r>
      <w:r>
        <w:rPr>
          <w:rFonts w:eastAsia="Calibri" w:cstheme="minorHAnsi"/>
        </w:rPr>
        <w:t xml:space="preserve"> </w:t>
      </w:r>
      <w:r w:rsidRPr="00751460">
        <w:rPr>
          <w:rFonts w:eastAsia="Calibri" w:cstheme="minorHAnsi"/>
        </w:rPr>
        <w:t>be</w:t>
      </w:r>
      <w:r>
        <w:rPr>
          <w:rFonts w:eastAsia="Calibri" w:cstheme="minorHAnsi"/>
        </w:rPr>
        <w:t xml:space="preserve"> facilitated to enable students to meet all requirements.</w:t>
      </w:r>
      <w:r w:rsidRPr="00751460">
        <w:rPr>
          <w:rFonts w:eastAsia="Calibri" w:cstheme="minorHAnsi"/>
        </w:rPr>
        <w:t xml:space="preserve"> </w:t>
      </w:r>
    </w:p>
    <w:p w14:paraId="6FC93EBC" w14:textId="77777777" w:rsidR="006F021E" w:rsidRPr="00751460" w:rsidRDefault="006F021E" w:rsidP="006F021E">
      <w:pPr>
        <w:ind w:left="720"/>
        <w:contextualSpacing/>
        <w:rPr>
          <w:rFonts w:eastAsia="Calibri" w:cstheme="minorHAnsi"/>
        </w:rPr>
      </w:pPr>
    </w:p>
    <w:p w14:paraId="6FC93EBD" w14:textId="77777777" w:rsidR="006F021E" w:rsidRPr="00751460" w:rsidRDefault="006F021E" w:rsidP="006F021E">
      <w:pPr>
        <w:numPr>
          <w:ilvl w:val="0"/>
          <w:numId w:val="26"/>
        </w:numPr>
        <w:spacing w:after="160" w:line="259" w:lineRule="auto"/>
        <w:contextualSpacing/>
        <w:rPr>
          <w:rFonts w:eastAsia="Calibri" w:cstheme="minorHAnsi"/>
        </w:rPr>
      </w:pPr>
      <w:r w:rsidRPr="00751460">
        <w:rPr>
          <w:rFonts w:eastAsia="Calibri" w:cstheme="minorHAnsi"/>
        </w:rPr>
        <w:t xml:space="preserve">Ensure that all Patients are made aware that they are being treated by students and give consent </w:t>
      </w:r>
    </w:p>
    <w:p w14:paraId="6FC93EBE" w14:textId="77777777" w:rsidR="006F021E" w:rsidRPr="00751460" w:rsidRDefault="006F021E" w:rsidP="006F021E">
      <w:pPr>
        <w:numPr>
          <w:ilvl w:val="1"/>
          <w:numId w:val="26"/>
        </w:numPr>
        <w:spacing w:after="160" w:line="259" w:lineRule="auto"/>
        <w:contextualSpacing/>
        <w:rPr>
          <w:rFonts w:eastAsia="Calibri" w:cstheme="minorHAnsi"/>
        </w:rPr>
      </w:pPr>
      <w:r w:rsidRPr="00751460">
        <w:rPr>
          <w:rFonts w:eastAsia="Calibri" w:cstheme="minorHAnsi"/>
        </w:rPr>
        <w:t xml:space="preserve">Patients must be provided with information about the student’s and supervisor’s roles, what standards they can expect from student dental nurse, what they should do if they wish to provide feedback and/or are unhappy with the care they have been given. </w:t>
      </w:r>
    </w:p>
    <w:p w14:paraId="6FC93EBF" w14:textId="77777777" w:rsidR="006F021E" w:rsidRPr="00751460" w:rsidRDefault="006F021E" w:rsidP="006F021E">
      <w:pPr>
        <w:numPr>
          <w:ilvl w:val="1"/>
          <w:numId w:val="26"/>
        </w:numPr>
        <w:spacing w:after="160" w:line="259" w:lineRule="auto"/>
        <w:contextualSpacing/>
        <w:rPr>
          <w:rFonts w:eastAsia="Calibri" w:cstheme="minorHAnsi"/>
        </w:rPr>
      </w:pPr>
      <w:r w:rsidRPr="00751460">
        <w:rPr>
          <w:rFonts w:eastAsia="Calibri" w:cstheme="minorHAnsi"/>
        </w:rPr>
        <w:t>Trainee dental nurses are clearly identifiable to patients and other Dental Care Professionals within the clinical environment. An appropriate name badge confirming the students name and trainee’s status is always to be clear within the clinical environment</w:t>
      </w:r>
    </w:p>
    <w:p w14:paraId="6FC93EC0" w14:textId="77777777" w:rsidR="006F021E" w:rsidRPr="00751460" w:rsidRDefault="006F021E" w:rsidP="006F021E">
      <w:pPr>
        <w:numPr>
          <w:ilvl w:val="0"/>
          <w:numId w:val="28"/>
        </w:numPr>
        <w:spacing w:after="160" w:line="259" w:lineRule="auto"/>
        <w:contextualSpacing/>
        <w:rPr>
          <w:rFonts w:eastAsia="Calibri" w:cstheme="minorHAnsi"/>
        </w:rPr>
      </w:pPr>
      <w:r w:rsidRPr="00751460">
        <w:rPr>
          <w:rFonts w:eastAsia="Calibri" w:cstheme="minorHAnsi"/>
        </w:rPr>
        <w:t>Inform the Course Provider of any Student Fitness to Practise issue</w:t>
      </w:r>
      <w:r>
        <w:rPr>
          <w:rFonts w:eastAsia="Calibri" w:cstheme="minorHAnsi"/>
        </w:rPr>
        <w:t>s</w:t>
      </w:r>
      <w:r w:rsidRPr="00751460">
        <w:rPr>
          <w:rFonts w:eastAsia="Calibri" w:cstheme="minorHAnsi"/>
        </w:rPr>
        <w:t>.</w:t>
      </w:r>
    </w:p>
    <w:p w14:paraId="6FC93EC1" w14:textId="77777777" w:rsidR="006F021E" w:rsidRDefault="006F021E" w:rsidP="006F021E">
      <w:pPr>
        <w:rPr>
          <w:rFonts w:eastAsia="Calibri" w:cstheme="minorHAnsi"/>
          <w:i/>
          <w:iCs/>
        </w:rPr>
      </w:pPr>
    </w:p>
    <w:p w14:paraId="6FC93EC4" w14:textId="6D394D5D" w:rsidR="006F021E" w:rsidRDefault="006F021E" w:rsidP="006F021E">
      <w:pPr>
        <w:rPr>
          <w:rFonts w:eastAsia="Calibri" w:cstheme="minorHAnsi"/>
          <w:iCs/>
        </w:rPr>
      </w:pPr>
      <w:r w:rsidRPr="00D40999">
        <w:rPr>
          <w:rFonts w:eastAsia="Calibri" w:cstheme="minorHAnsi"/>
          <w:iCs/>
        </w:rPr>
        <w:t>By signing this you are also permitting the Course Provider to monitor the practice CQC report</w:t>
      </w:r>
      <w:r>
        <w:rPr>
          <w:rFonts w:eastAsia="Calibri" w:cstheme="minorHAnsi"/>
          <w:iCs/>
        </w:rPr>
        <w:t>/s following inspections of any type,</w:t>
      </w:r>
      <w:r w:rsidRPr="00D40999">
        <w:rPr>
          <w:rFonts w:eastAsia="Calibri" w:cstheme="minorHAnsi"/>
          <w:iCs/>
        </w:rPr>
        <w:t xml:space="preserve"> to ensure students have access to a suitable clinical learning environment.</w:t>
      </w:r>
    </w:p>
    <w:p w14:paraId="72697067" w14:textId="77777777" w:rsidR="00000110" w:rsidRDefault="00000110" w:rsidP="006F021E">
      <w:pPr>
        <w:rPr>
          <w:rFonts w:eastAsia="Calibri" w:cstheme="minorHAnsi"/>
          <w:iCs/>
        </w:rPr>
      </w:pPr>
    </w:p>
    <w:p w14:paraId="6FC93EC5" w14:textId="77777777" w:rsidR="006F021E" w:rsidRDefault="006F021E" w:rsidP="006F021E">
      <w:pPr>
        <w:rPr>
          <w:rFonts w:eastAsia="Calibri" w:cstheme="minorHAnsi"/>
          <w:b/>
          <w:bCs/>
          <w:iCs/>
        </w:rPr>
      </w:pPr>
      <w:r w:rsidRPr="00A6114F">
        <w:rPr>
          <w:rFonts w:eastAsia="Calibri" w:cstheme="minorHAnsi"/>
          <w:b/>
          <w:bCs/>
          <w:iCs/>
        </w:rPr>
        <w:t>Employer Details:</w:t>
      </w:r>
    </w:p>
    <w:p w14:paraId="6FC93EC6" w14:textId="77777777" w:rsidR="006F021E" w:rsidRPr="00A6114F" w:rsidRDefault="006F021E" w:rsidP="006F021E">
      <w:pPr>
        <w:rPr>
          <w:rFonts w:eastAsia="Calibri" w:cstheme="minorHAnsi"/>
          <w:b/>
          <w:bCs/>
          <w:iCs/>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6F021E" w:rsidRPr="00751460" w14:paraId="6FC93EC8"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hideMark/>
          </w:tcPr>
          <w:p w14:paraId="6FC93EC7" w14:textId="77777777" w:rsidR="006F021E" w:rsidRPr="00751460" w:rsidRDefault="006F021E" w:rsidP="004E261D">
            <w:pPr>
              <w:rPr>
                <w:rFonts w:eastAsia="Calibri" w:cstheme="minorHAnsi"/>
              </w:rPr>
            </w:pPr>
            <w:r w:rsidRPr="00751460">
              <w:rPr>
                <w:rFonts w:eastAsia="Calibri" w:cstheme="minorHAnsi"/>
              </w:rPr>
              <w:t>Employer name:</w:t>
            </w:r>
          </w:p>
        </w:tc>
      </w:tr>
      <w:tr w:rsidR="006F021E" w:rsidRPr="00751460" w14:paraId="6FC93ECA"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C9" w14:textId="77777777" w:rsidR="006F021E" w:rsidRPr="00751460" w:rsidRDefault="006F021E" w:rsidP="004E261D">
            <w:pPr>
              <w:rPr>
                <w:rFonts w:eastAsia="Calibri" w:cstheme="minorHAnsi"/>
              </w:rPr>
            </w:pPr>
            <w:r w:rsidRPr="00751460">
              <w:rPr>
                <w:rFonts w:eastAsia="Calibri" w:cstheme="minorHAnsi"/>
              </w:rPr>
              <w:t>Employer GDC Registration No.</w:t>
            </w:r>
          </w:p>
        </w:tc>
      </w:tr>
      <w:tr w:rsidR="006F021E" w:rsidRPr="00751460" w14:paraId="6FC93ECC"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CB" w14:textId="77777777" w:rsidR="006F021E" w:rsidRPr="00751460" w:rsidRDefault="006F021E" w:rsidP="004E261D">
            <w:pPr>
              <w:rPr>
                <w:rFonts w:eastAsia="Calibri" w:cstheme="minorHAnsi"/>
              </w:rPr>
            </w:pPr>
            <w:r w:rsidRPr="00751460">
              <w:rPr>
                <w:rFonts w:eastAsia="Calibri" w:cstheme="minorHAnsi"/>
              </w:rPr>
              <w:t>Signed:</w:t>
            </w:r>
          </w:p>
        </w:tc>
      </w:tr>
      <w:tr w:rsidR="006F021E" w:rsidRPr="00751460" w14:paraId="6FC93ECE"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hideMark/>
          </w:tcPr>
          <w:p w14:paraId="6FC93ECD" w14:textId="77777777" w:rsidR="006F021E" w:rsidRPr="00751460" w:rsidRDefault="006F021E" w:rsidP="004E261D">
            <w:pPr>
              <w:rPr>
                <w:rFonts w:eastAsia="Calibri" w:cstheme="minorHAnsi"/>
              </w:rPr>
            </w:pPr>
            <w:r w:rsidRPr="00751460">
              <w:rPr>
                <w:rFonts w:eastAsia="Calibri" w:cstheme="minorHAnsi"/>
              </w:rPr>
              <w:t>Practice Mentor name:</w:t>
            </w:r>
          </w:p>
        </w:tc>
      </w:tr>
      <w:tr w:rsidR="006F021E" w:rsidRPr="00751460" w14:paraId="6FC93ED0"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hideMark/>
          </w:tcPr>
          <w:p w14:paraId="6FC93ECF" w14:textId="77777777" w:rsidR="006F021E" w:rsidRPr="00751460" w:rsidRDefault="006F021E" w:rsidP="004E261D">
            <w:pPr>
              <w:rPr>
                <w:rFonts w:eastAsia="Calibri" w:cstheme="minorHAnsi"/>
              </w:rPr>
            </w:pPr>
            <w:r w:rsidRPr="00751460">
              <w:rPr>
                <w:rFonts w:eastAsia="Calibri" w:cstheme="minorHAnsi"/>
              </w:rPr>
              <w:t>Practice Mentor GDC No.</w:t>
            </w:r>
          </w:p>
        </w:tc>
      </w:tr>
      <w:tr w:rsidR="006F021E" w:rsidRPr="00751460" w14:paraId="6FC93ED2"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D1" w14:textId="77777777" w:rsidR="006F021E" w:rsidRPr="00751460" w:rsidRDefault="006F021E" w:rsidP="004E261D">
            <w:pPr>
              <w:rPr>
                <w:rFonts w:eastAsia="Calibri" w:cstheme="minorHAnsi"/>
              </w:rPr>
            </w:pPr>
            <w:r w:rsidRPr="00751460">
              <w:rPr>
                <w:rFonts w:eastAsia="Calibri" w:cstheme="minorHAnsi"/>
              </w:rPr>
              <w:t>Date:</w:t>
            </w:r>
          </w:p>
        </w:tc>
      </w:tr>
      <w:tr w:rsidR="006F021E" w:rsidRPr="00751460" w14:paraId="6FC93ED7"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D3" w14:textId="77777777" w:rsidR="006F021E" w:rsidRPr="00751460" w:rsidRDefault="006F021E" w:rsidP="004E261D">
            <w:pPr>
              <w:spacing w:line="256" w:lineRule="auto"/>
              <w:rPr>
                <w:rFonts w:eastAsia="Calibri" w:cstheme="minorHAnsi"/>
              </w:rPr>
            </w:pPr>
            <w:r>
              <w:rPr>
                <w:rFonts w:eastAsia="Calibri" w:cstheme="minorHAnsi"/>
              </w:rPr>
              <w:t>Employer</w:t>
            </w:r>
            <w:r w:rsidRPr="00751460">
              <w:rPr>
                <w:rFonts w:eastAsia="Calibri" w:cstheme="minorHAnsi"/>
              </w:rPr>
              <w:t xml:space="preserve"> Address:</w:t>
            </w:r>
          </w:p>
          <w:p w14:paraId="6FC93ED4" w14:textId="77777777" w:rsidR="006F021E" w:rsidRPr="00751460" w:rsidRDefault="006F021E" w:rsidP="004E261D">
            <w:pPr>
              <w:spacing w:line="256" w:lineRule="auto"/>
              <w:rPr>
                <w:rFonts w:eastAsia="Calibri" w:cstheme="minorHAnsi"/>
              </w:rPr>
            </w:pPr>
          </w:p>
          <w:p w14:paraId="6FC93ED5" w14:textId="77777777" w:rsidR="006F021E" w:rsidRPr="00751460" w:rsidRDefault="006F021E" w:rsidP="004E261D">
            <w:pPr>
              <w:spacing w:line="256" w:lineRule="auto"/>
              <w:rPr>
                <w:rFonts w:eastAsia="Calibri" w:cstheme="minorHAnsi"/>
              </w:rPr>
            </w:pPr>
          </w:p>
          <w:p w14:paraId="6FC93ED6" w14:textId="77777777" w:rsidR="006F021E" w:rsidRPr="00751460" w:rsidRDefault="006F021E" w:rsidP="004E261D">
            <w:pPr>
              <w:rPr>
                <w:rFonts w:eastAsia="Calibri" w:cstheme="minorHAnsi"/>
              </w:rPr>
            </w:pPr>
          </w:p>
        </w:tc>
      </w:tr>
      <w:tr w:rsidR="006F021E" w:rsidRPr="00751460" w14:paraId="6FC93ED9"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D8" w14:textId="77777777" w:rsidR="006F021E" w:rsidRPr="00751460" w:rsidRDefault="006F021E" w:rsidP="004E261D">
            <w:pPr>
              <w:rPr>
                <w:rFonts w:eastAsia="Calibri" w:cstheme="minorHAnsi"/>
              </w:rPr>
            </w:pPr>
            <w:r>
              <w:rPr>
                <w:rFonts w:eastAsia="Calibri" w:cstheme="minorHAnsi"/>
              </w:rPr>
              <w:t>Employer</w:t>
            </w:r>
            <w:r w:rsidRPr="00751460">
              <w:rPr>
                <w:rFonts w:eastAsia="Calibri" w:cstheme="minorHAnsi"/>
              </w:rPr>
              <w:t xml:space="preserve"> Contact Number:</w:t>
            </w:r>
          </w:p>
        </w:tc>
      </w:tr>
      <w:tr w:rsidR="006F021E" w:rsidRPr="00751460" w14:paraId="6FC93EDB"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DA" w14:textId="77777777" w:rsidR="006F021E" w:rsidRPr="00751460" w:rsidRDefault="006F021E" w:rsidP="004E261D">
            <w:pPr>
              <w:spacing w:line="256" w:lineRule="auto"/>
              <w:rPr>
                <w:rFonts w:eastAsia="Calibri" w:cstheme="minorHAnsi"/>
              </w:rPr>
            </w:pPr>
            <w:r w:rsidRPr="00751460">
              <w:rPr>
                <w:rFonts w:eastAsia="Calibri" w:cstheme="minorHAnsi"/>
              </w:rPr>
              <w:t>Type of Practice e.g. GDP, Private, Hospital or Specialist (please give details)</w:t>
            </w:r>
            <w:r>
              <w:rPr>
                <w:rFonts w:eastAsia="Calibri" w:cstheme="minorHAnsi"/>
              </w:rPr>
              <w:t>:</w:t>
            </w:r>
          </w:p>
        </w:tc>
      </w:tr>
      <w:tr w:rsidR="006F021E" w:rsidRPr="00751460" w14:paraId="6FC93EDE"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DC" w14:textId="77777777" w:rsidR="006F021E" w:rsidRDefault="006F021E" w:rsidP="004E261D">
            <w:pPr>
              <w:rPr>
                <w:rFonts w:eastAsia="Calibri" w:cstheme="minorHAnsi"/>
              </w:rPr>
            </w:pPr>
            <w:r w:rsidRPr="00751460">
              <w:rPr>
                <w:rFonts w:eastAsia="Calibri" w:cstheme="minorHAnsi"/>
              </w:rPr>
              <w:t>CQC Certificate N</w:t>
            </w:r>
            <w:r>
              <w:rPr>
                <w:rFonts w:eastAsia="Calibri" w:cstheme="minorHAnsi"/>
              </w:rPr>
              <w:t>umber:</w:t>
            </w:r>
          </w:p>
          <w:p w14:paraId="6FC93EDD" w14:textId="77777777" w:rsidR="006F021E" w:rsidRPr="00751460" w:rsidRDefault="006F021E" w:rsidP="004E261D">
            <w:pPr>
              <w:rPr>
                <w:rFonts w:eastAsia="Calibri" w:cstheme="minorHAnsi"/>
              </w:rPr>
            </w:pPr>
            <w:r>
              <w:rPr>
                <w:rFonts w:eastAsia="Calibri" w:cstheme="minorHAnsi"/>
              </w:rPr>
              <w:t>Date of inspection visit:</w:t>
            </w:r>
          </w:p>
        </w:tc>
      </w:tr>
      <w:tr w:rsidR="006F021E" w:rsidRPr="00751460" w14:paraId="6FC93EE0"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DF" w14:textId="77777777" w:rsidR="006F021E" w:rsidRPr="00751460" w:rsidRDefault="006F021E" w:rsidP="004E261D">
            <w:pPr>
              <w:rPr>
                <w:rFonts w:eastAsia="Calibri" w:cstheme="minorHAnsi"/>
              </w:rPr>
            </w:pPr>
            <w:r>
              <w:rPr>
                <w:rFonts w:eastAsia="Calibri" w:cstheme="minorHAnsi"/>
              </w:rPr>
              <w:t>Witness/s Name:</w:t>
            </w:r>
          </w:p>
        </w:tc>
      </w:tr>
      <w:tr w:rsidR="006F021E" w:rsidRPr="00751460" w14:paraId="6FC93EE2"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E1" w14:textId="77777777" w:rsidR="006F021E" w:rsidRDefault="006F021E" w:rsidP="004E261D">
            <w:pPr>
              <w:rPr>
                <w:rFonts w:eastAsia="Calibri" w:cstheme="minorHAnsi"/>
              </w:rPr>
            </w:pPr>
            <w:r>
              <w:rPr>
                <w:rFonts w:eastAsia="Calibri" w:cstheme="minorHAnsi"/>
              </w:rPr>
              <w:t>Witness/s GDC Registration Number:</w:t>
            </w:r>
          </w:p>
        </w:tc>
      </w:tr>
      <w:tr w:rsidR="006F021E" w:rsidRPr="00751460" w14:paraId="6FC93EE4" w14:textId="77777777" w:rsidTr="004E261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FC93EE3" w14:textId="77777777" w:rsidR="006F021E" w:rsidRPr="005E207B" w:rsidRDefault="006F021E" w:rsidP="004E261D">
            <w:pPr>
              <w:rPr>
                <w:rFonts w:cstheme="minorHAnsi"/>
                <w:bCs/>
                <w:bdr w:val="none" w:sz="0" w:space="0" w:color="auto" w:frame="1"/>
                <w:lang w:eastAsia="en-GB"/>
              </w:rPr>
            </w:pPr>
            <w:r>
              <w:rPr>
                <w:rFonts w:eastAsia="Calibri" w:cstheme="minorHAnsi"/>
              </w:rPr>
              <w:t xml:space="preserve">Witness checks completed by Course Provider:  Yes  </w:t>
            </w:r>
            <w:r w:rsidRPr="00653E48">
              <w:rPr>
                <w:rFonts w:cstheme="minorHAnsi"/>
                <w:bCs/>
                <w:bdr w:val="none" w:sz="0" w:space="0" w:color="auto" w:frame="1"/>
                <w:lang w:eastAsia="en-GB"/>
              </w:rPr>
              <w:sym w:font="Wingdings" w:char="F071"/>
            </w:r>
            <w:r>
              <w:rPr>
                <w:rFonts w:cstheme="minorHAnsi"/>
                <w:bCs/>
                <w:bdr w:val="none" w:sz="0" w:space="0" w:color="auto" w:frame="1"/>
                <w:lang w:eastAsia="en-GB"/>
              </w:rPr>
              <w:t xml:space="preserve">  No  </w:t>
            </w:r>
            <w:r w:rsidRPr="00653E48">
              <w:rPr>
                <w:rFonts w:cstheme="minorHAnsi"/>
                <w:bCs/>
                <w:bdr w:val="none" w:sz="0" w:space="0" w:color="auto" w:frame="1"/>
                <w:lang w:eastAsia="en-GB"/>
              </w:rPr>
              <w:sym w:font="Wingdings" w:char="F071"/>
            </w:r>
          </w:p>
        </w:tc>
      </w:tr>
    </w:tbl>
    <w:p w14:paraId="6FC93EE5" w14:textId="77777777" w:rsidR="006F021E" w:rsidRDefault="006F021E" w:rsidP="006F021E">
      <w:pPr>
        <w:spacing w:line="256" w:lineRule="auto"/>
        <w:rPr>
          <w:rFonts w:eastAsia="Calibri" w:cstheme="minorHAnsi"/>
          <w:b/>
          <w:bCs/>
          <w:u w:val="single"/>
        </w:rPr>
      </w:pPr>
    </w:p>
    <w:p w14:paraId="6FC93EE6" w14:textId="77777777" w:rsidR="006F021E" w:rsidRDefault="006F021E" w:rsidP="006F021E">
      <w:pPr>
        <w:spacing w:line="256" w:lineRule="auto"/>
        <w:rPr>
          <w:rFonts w:eastAsia="Calibri" w:cstheme="minorHAnsi"/>
          <w:b/>
          <w:bCs/>
          <w:u w:val="single"/>
        </w:rPr>
      </w:pPr>
    </w:p>
    <w:p w14:paraId="6FC93EE7" w14:textId="77777777" w:rsidR="006F021E" w:rsidRDefault="006F021E" w:rsidP="006F021E">
      <w:pPr>
        <w:spacing w:line="256" w:lineRule="auto"/>
        <w:rPr>
          <w:rFonts w:eastAsia="Calibri" w:cstheme="minorHAnsi"/>
          <w:b/>
          <w:bCs/>
          <w:u w:val="single"/>
        </w:rPr>
      </w:pPr>
    </w:p>
    <w:p w14:paraId="6FC93EE8" w14:textId="77777777" w:rsidR="006F021E" w:rsidRDefault="006F021E" w:rsidP="006F021E">
      <w:pPr>
        <w:spacing w:line="256" w:lineRule="auto"/>
        <w:rPr>
          <w:rFonts w:eastAsia="Calibri" w:cstheme="minorHAnsi"/>
          <w:b/>
          <w:bCs/>
          <w:u w:val="single"/>
        </w:rPr>
      </w:pPr>
    </w:p>
    <w:p w14:paraId="6FC93EE9" w14:textId="77777777" w:rsidR="006F021E" w:rsidRDefault="006F021E" w:rsidP="006F021E">
      <w:pPr>
        <w:spacing w:line="256" w:lineRule="auto"/>
        <w:rPr>
          <w:rFonts w:eastAsia="Calibri" w:cstheme="minorHAnsi"/>
          <w:b/>
          <w:bCs/>
          <w:u w:val="single"/>
        </w:rPr>
      </w:pPr>
    </w:p>
    <w:p w14:paraId="659D7446" w14:textId="77777777" w:rsidR="00000110" w:rsidRDefault="00000110" w:rsidP="006F021E">
      <w:pPr>
        <w:spacing w:line="256" w:lineRule="auto"/>
        <w:rPr>
          <w:rFonts w:eastAsia="Calibri" w:cstheme="minorHAnsi"/>
          <w:b/>
          <w:bCs/>
          <w:u w:val="single"/>
        </w:rPr>
      </w:pPr>
    </w:p>
    <w:p w14:paraId="7F12DCF7" w14:textId="77777777" w:rsidR="00000110" w:rsidRDefault="00000110" w:rsidP="006F021E">
      <w:pPr>
        <w:spacing w:line="256" w:lineRule="auto"/>
        <w:rPr>
          <w:rFonts w:eastAsia="Calibri" w:cstheme="minorHAnsi"/>
          <w:b/>
          <w:bCs/>
          <w:u w:val="single"/>
        </w:rPr>
      </w:pPr>
    </w:p>
    <w:p w14:paraId="3D9B65EC" w14:textId="77777777" w:rsidR="00000110" w:rsidRDefault="00000110" w:rsidP="006F021E">
      <w:pPr>
        <w:spacing w:line="256" w:lineRule="auto"/>
        <w:rPr>
          <w:rFonts w:eastAsia="Calibri" w:cstheme="minorHAnsi"/>
          <w:b/>
          <w:bCs/>
          <w:u w:val="single"/>
        </w:rPr>
      </w:pPr>
    </w:p>
    <w:p w14:paraId="1544D985" w14:textId="77777777" w:rsidR="00000110" w:rsidRDefault="00000110" w:rsidP="006F021E">
      <w:pPr>
        <w:spacing w:line="256" w:lineRule="auto"/>
        <w:rPr>
          <w:rFonts w:eastAsia="Calibri" w:cstheme="minorHAnsi"/>
          <w:b/>
          <w:bCs/>
          <w:u w:val="single"/>
        </w:rPr>
      </w:pPr>
    </w:p>
    <w:p w14:paraId="6FC93EEA" w14:textId="77777777" w:rsidR="006F021E" w:rsidRDefault="006F021E" w:rsidP="006F021E">
      <w:pPr>
        <w:spacing w:line="256" w:lineRule="auto"/>
        <w:rPr>
          <w:rFonts w:eastAsia="Calibri" w:cstheme="minorHAnsi"/>
          <w:b/>
          <w:bCs/>
          <w:u w:val="single"/>
        </w:rPr>
      </w:pPr>
    </w:p>
    <w:p w14:paraId="6FC93EEB" w14:textId="77777777" w:rsidR="006F021E" w:rsidRPr="004B461D" w:rsidRDefault="006F021E" w:rsidP="006F021E">
      <w:pPr>
        <w:spacing w:line="256" w:lineRule="auto"/>
        <w:rPr>
          <w:rFonts w:eastAsia="Calibri" w:cstheme="minorHAnsi"/>
          <w:b/>
          <w:bCs/>
          <w:u w:val="single"/>
        </w:rPr>
      </w:pPr>
      <w:r w:rsidRPr="004B461D">
        <w:rPr>
          <w:rFonts w:eastAsia="Calibri" w:cstheme="minorHAnsi"/>
          <w:b/>
          <w:bCs/>
          <w:u w:val="single"/>
        </w:rPr>
        <w:t>National Examin</w:t>
      </w:r>
      <w:r>
        <w:rPr>
          <w:rFonts w:eastAsia="Calibri" w:cstheme="minorHAnsi"/>
          <w:b/>
          <w:bCs/>
          <w:u w:val="single"/>
        </w:rPr>
        <w:t>in</w:t>
      </w:r>
      <w:r w:rsidRPr="004B461D">
        <w:rPr>
          <w:rFonts w:eastAsia="Calibri" w:cstheme="minorHAnsi"/>
          <w:b/>
          <w:bCs/>
          <w:u w:val="single"/>
        </w:rPr>
        <w:t>g Board for Dent</w:t>
      </w:r>
      <w:r>
        <w:rPr>
          <w:rFonts w:eastAsia="Calibri" w:cstheme="minorHAnsi"/>
          <w:b/>
          <w:bCs/>
          <w:u w:val="single"/>
        </w:rPr>
        <w:t>al</w:t>
      </w:r>
      <w:r w:rsidRPr="004B461D">
        <w:rPr>
          <w:rFonts w:eastAsia="Calibri" w:cstheme="minorHAnsi"/>
          <w:b/>
          <w:bCs/>
          <w:u w:val="single"/>
        </w:rPr>
        <w:t xml:space="preserve"> Nurses (NEBDN) </w:t>
      </w:r>
    </w:p>
    <w:p w14:paraId="6FC93EEC" w14:textId="77777777" w:rsidR="006F021E" w:rsidRPr="00751460" w:rsidRDefault="006F021E" w:rsidP="006F021E">
      <w:pPr>
        <w:spacing w:line="256" w:lineRule="auto"/>
        <w:rPr>
          <w:rFonts w:eastAsia="Calibri" w:cstheme="minorHAnsi"/>
        </w:rPr>
      </w:pPr>
      <w:r w:rsidRPr="00751460">
        <w:rPr>
          <w:rFonts w:eastAsia="Calibri" w:cstheme="minorHAnsi"/>
        </w:rPr>
        <w:t xml:space="preserve">NEBDN are committed to providing the following services for as long as the Course Provider remains accredited. </w:t>
      </w:r>
    </w:p>
    <w:p w14:paraId="6FC93EED" w14:textId="77777777" w:rsidR="006F021E" w:rsidRPr="00751460" w:rsidRDefault="006F021E" w:rsidP="006F021E">
      <w:pPr>
        <w:spacing w:line="256" w:lineRule="auto"/>
        <w:rPr>
          <w:rFonts w:eastAsia="Calibri" w:cstheme="minorHAnsi"/>
        </w:rPr>
      </w:pPr>
      <w:r w:rsidRPr="00751460">
        <w:rPr>
          <w:rFonts w:eastAsia="Calibri" w:cstheme="minorHAnsi"/>
          <w:b/>
          <w:bCs/>
        </w:rPr>
        <w:t>NEBDN will provide</w:t>
      </w:r>
      <w:r>
        <w:rPr>
          <w:rFonts w:eastAsia="Calibri" w:cstheme="minorHAnsi"/>
          <w:b/>
          <w:bCs/>
        </w:rPr>
        <w:t>:</w:t>
      </w:r>
    </w:p>
    <w:p w14:paraId="6FC93EEE" w14:textId="77777777" w:rsidR="006F021E" w:rsidRPr="00751460" w:rsidRDefault="006F021E" w:rsidP="006F021E">
      <w:pPr>
        <w:numPr>
          <w:ilvl w:val="0"/>
          <w:numId w:val="27"/>
        </w:numPr>
        <w:spacing w:after="160" w:line="256" w:lineRule="auto"/>
        <w:contextualSpacing/>
        <w:rPr>
          <w:rFonts w:eastAsia="Calibri" w:cstheme="minorHAnsi"/>
        </w:rPr>
      </w:pPr>
      <w:r w:rsidRPr="00751460">
        <w:rPr>
          <w:rFonts w:eastAsia="Calibri" w:cstheme="minorHAnsi"/>
        </w:rPr>
        <w:t>Valid and reliable assessments and processes.</w:t>
      </w:r>
    </w:p>
    <w:p w14:paraId="6FC93EEF" w14:textId="77777777" w:rsidR="006F021E" w:rsidRPr="00751460" w:rsidRDefault="006F021E" w:rsidP="006F021E">
      <w:pPr>
        <w:numPr>
          <w:ilvl w:val="0"/>
          <w:numId w:val="27"/>
        </w:numPr>
        <w:spacing w:after="160" w:line="256" w:lineRule="auto"/>
        <w:contextualSpacing/>
        <w:rPr>
          <w:rFonts w:eastAsia="Calibri" w:cstheme="minorHAnsi"/>
        </w:rPr>
      </w:pPr>
      <w:r w:rsidRPr="00751460">
        <w:rPr>
          <w:rFonts w:eastAsia="Calibri" w:cstheme="minorHAnsi"/>
        </w:rPr>
        <w:t xml:space="preserve">Equality of opportunity (within safe guidelines) as outlined in the Equality Act 2010 </w:t>
      </w:r>
    </w:p>
    <w:p w14:paraId="6FC93EF0" w14:textId="77777777" w:rsidR="006F021E" w:rsidRPr="00751460" w:rsidRDefault="006F021E" w:rsidP="006F021E">
      <w:pPr>
        <w:numPr>
          <w:ilvl w:val="0"/>
          <w:numId w:val="27"/>
        </w:numPr>
        <w:spacing w:after="160" w:line="256" w:lineRule="auto"/>
        <w:contextualSpacing/>
        <w:rPr>
          <w:rFonts w:eastAsia="Calibri" w:cstheme="minorHAnsi"/>
        </w:rPr>
      </w:pPr>
      <w:r w:rsidRPr="00751460">
        <w:rPr>
          <w:rFonts w:eastAsia="Calibri" w:cstheme="minorHAnsi"/>
        </w:rPr>
        <w:t>Information, policies and documentation to support the student journey from registration through to award of qualification</w:t>
      </w:r>
    </w:p>
    <w:p w14:paraId="6FC93EF1" w14:textId="77777777" w:rsidR="006F021E" w:rsidRPr="00751460" w:rsidRDefault="006F021E" w:rsidP="006F021E">
      <w:pPr>
        <w:numPr>
          <w:ilvl w:val="0"/>
          <w:numId w:val="27"/>
        </w:numPr>
        <w:spacing w:after="160" w:line="256" w:lineRule="auto"/>
        <w:contextualSpacing/>
        <w:rPr>
          <w:rFonts w:eastAsia="Calibri" w:cstheme="minorHAnsi"/>
        </w:rPr>
      </w:pPr>
      <w:r w:rsidRPr="00751460">
        <w:rPr>
          <w:rFonts w:eastAsia="Calibri" w:cstheme="minorHAnsi"/>
        </w:rPr>
        <w:t>Support and guidance for our accredited Course Providers and for their students and their employers.</w:t>
      </w:r>
    </w:p>
    <w:p w14:paraId="6FC93EF2" w14:textId="77777777" w:rsidR="006F021E" w:rsidRDefault="006F021E" w:rsidP="006F021E">
      <w:pPr>
        <w:spacing w:line="256" w:lineRule="auto"/>
        <w:rPr>
          <w:rFonts w:eastAsia="Calibri" w:cstheme="minorHAnsi"/>
          <w:b/>
          <w:bCs/>
        </w:rPr>
      </w:pPr>
    </w:p>
    <w:p w14:paraId="6FC93EF3" w14:textId="77777777" w:rsidR="006F021E" w:rsidRPr="00751460" w:rsidRDefault="006F021E" w:rsidP="006F021E">
      <w:pPr>
        <w:spacing w:line="256" w:lineRule="auto"/>
        <w:rPr>
          <w:rFonts w:eastAsia="Calibri" w:cstheme="minorHAnsi"/>
        </w:rPr>
      </w:pPr>
      <w:r w:rsidRPr="00751460">
        <w:rPr>
          <w:rFonts w:eastAsia="Calibri" w:cstheme="minorHAnsi"/>
          <w:b/>
          <w:bCs/>
        </w:rPr>
        <w:t>G</w:t>
      </w:r>
      <w:r>
        <w:rPr>
          <w:rFonts w:eastAsia="Calibri" w:cstheme="minorHAnsi"/>
          <w:b/>
          <w:bCs/>
        </w:rPr>
        <w:t>eneral</w:t>
      </w:r>
      <w:r w:rsidRPr="00751460">
        <w:rPr>
          <w:rFonts w:eastAsia="Calibri" w:cstheme="minorHAnsi"/>
          <w:b/>
          <w:bCs/>
        </w:rPr>
        <w:t xml:space="preserve"> T</w:t>
      </w:r>
      <w:r>
        <w:rPr>
          <w:rFonts w:eastAsia="Calibri" w:cstheme="minorHAnsi"/>
          <w:b/>
          <w:bCs/>
        </w:rPr>
        <w:t xml:space="preserve">erms and </w:t>
      </w:r>
      <w:r w:rsidRPr="00751460">
        <w:rPr>
          <w:rFonts w:eastAsia="Calibri" w:cstheme="minorHAnsi"/>
          <w:b/>
          <w:bCs/>
        </w:rPr>
        <w:t>C</w:t>
      </w:r>
      <w:r>
        <w:rPr>
          <w:rFonts w:eastAsia="Calibri" w:cstheme="minorHAnsi"/>
          <w:b/>
          <w:bCs/>
        </w:rPr>
        <w:t>onditions:</w:t>
      </w:r>
    </w:p>
    <w:p w14:paraId="6FC93EF4" w14:textId="77777777" w:rsidR="006F021E" w:rsidRPr="00751460" w:rsidRDefault="006F021E" w:rsidP="006F021E">
      <w:pPr>
        <w:spacing w:line="256" w:lineRule="auto"/>
        <w:rPr>
          <w:rFonts w:eastAsia="Calibri" w:cstheme="minorHAnsi"/>
          <w:b/>
        </w:rPr>
      </w:pPr>
      <w:r w:rsidRPr="00751460">
        <w:rPr>
          <w:rFonts w:eastAsia="Calibri" w:cstheme="minorHAnsi"/>
          <w:b/>
        </w:rPr>
        <w:t>Course Provider</w:t>
      </w:r>
    </w:p>
    <w:p w14:paraId="6FC93EF5" w14:textId="77777777" w:rsidR="006F021E" w:rsidRPr="00751460" w:rsidRDefault="006F021E" w:rsidP="006F021E">
      <w:pPr>
        <w:spacing w:line="256" w:lineRule="auto"/>
        <w:rPr>
          <w:rFonts w:eastAsia="Calibri" w:cstheme="minorHAnsi"/>
          <w:b/>
        </w:rPr>
      </w:pPr>
      <w:r w:rsidRPr="00751460">
        <w:rPr>
          <w:rFonts w:eastAsia="Calibri" w:cstheme="minorHAnsi"/>
        </w:rPr>
        <w:t>Should any issue arise in relation to the quality, amount and type of services being offered by the Employer attempts should be made to resolve them directly with the Employer. If there is no resolution,</w:t>
      </w:r>
      <w:r>
        <w:rPr>
          <w:rFonts w:eastAsia="Calibri" w:cstheme="minorHAnsi"/>
        </w:rPr>
        <w:t xml:space="preserve"> or if the</w:t>
      </w:r>
      <w:r w:rsidRPr="00751460">
        <w:rPr>
          <w:rFonts w:eastAsia="Calibri" w:cstheme="minorHAnsi"/>
        </w:rPr>
        <w:t xml:space="preserve"> course provider has serious concerns</w:t>
      </w:r>
      <w:r>
        <w:rPr>
          <w:rFonts w:eastAsia="Calibri" w:cstheme="minorHAnsi"/>
        </w:rPr>
        <w:t>,</w:t>
      </w:r>
      <w:r w:rsidRPr="00751460">
        <w:rPr>
          <w:rFonts w:eastAsia="Calibri" w:cstheme="minorHAnsi"/>
        </w:rPr>
        <w:t xml:space="preserve"> and or a risk has been identified then the NEBDN Workplace Observation Policy must be implemented. </w:t>
      </w:r>
    </w:p>
    <w:p w14:paraId="6FC93EF6" w14:textId="77777777" w:rsidR="006F021E" w:rsidRPr="00751460" w:rsidRDefault="006F021E" w:rsidP="006F021E">
      <w:pPr>
        <w:spacing w:line="256" w:lineRule="auto"/>
        <w:rPr>
          <w:rFonts w:eastAsia="Calibri" w:cstheme="minorHAnsi"/>
          <w:b/>
          <w:bCs/>
        </w:rPr>
      </w:pPr>
      <w:r w:rsidRPr="00751460">
        <w:rPr>
          <w:rFonts w:eastAsia="Calibri" w:cstheme="minorHAnsi"/>
          <w:b/>
          <w:bCs/>
        </w:rPr>
        <w:t>Employer</w:t>
      </w:r>
    </w:p>
    <w:p w14:paraId="6FC93EF7" w14:textId="77777777" w:rsidR="006F021E" w:rsidRPr="00751460" w:rsidRDefault="006F021E" w:rsidP="006F021E">
      <w:pPr>
        <w:spacing w:line="256" w:lineRule="auto"/>
        <w:rPr>
          <w:rFonts w:eastAsia="Calibri" w:cstheme="minorHAnsi"/>
        </w:rPr>
      </w:pPr>
      <w:r w:rsidRPr="00751460">
        <w:rPr>
          <w:rFonts w:eastAsia="Calibri" w:cstheme="minorHAnsi"/>
        </w:rPr>
        <w:t>Should any issue arise regarding the quality of the education being offered by the Course Provider, attempts should be made to resolve them directly with the Course Provider</w:t>
      </w:r>
      <w:r>
        <w:rPr>
          <w:rFonts w:eastAsia="Calibri" w:cstheme="minorHAnsi"/>
        </w:rPr>
        <w:t xml:space="preserve"> in the first instance</w:t>
      </w:r>
      <w:r w:rsidRPr="00751460">
        <w:rPr>
          <w:rFonts w:eastAsia="Calibri" w:cstheme="minorHAnsi"/>
        </w:rPr>
        <w:t xml:space="preserve"> following their documented complaints procedure.  </w:t>
      </w:r>
      <w:r>
        <w:rPr>
          <w:rFonts w:eastAsia="Calibri" w:cstheme="minorHAnsi"/>
        </w:rPr>
        <w:t>Only then i</w:t>
      </w:r>
      <w:r w:rsidRPr="00751460">
        <w:rPr>
          <w:rFonts w:eastAsia="Calibri" w:cstheme="minorHAnsi"/>
        </w:rPr>
        <w:t>f the issue is not resolved</w:t>
      </w:r>
      <w:r>
        <w:rPr>
          <w:rFonts w:eastAsia="Calibri" w:cstheme="minorHAnsi"/>
        </w:rPr>
        <w:t xml:space="preserve"> can</w:t>
      </w:r>
      <w:r w:rsidRPr="00751460">
        <w:rPr>
          <w:rFonts w:eastAsia="Calibri" w:cstheme="minorHAnsi"/>
        </w:rPr>
        <w:t xml:space="preserve"> the Employer contact NEBDN. </w:t>
      </w:r>
    </w:p>
    <w:p w14:paraId="6FC93EF8" w14:textId="77777777" w:rsidR="006F021E" w:rsidRPr="00751460" w:rsidRDefault="006F021E" w:rsidP="006F021E">
      <w:pPr>
        <w:spacing w:line="256" w:lineRule="auto"/>
        <w:rPr>
          <w:rFonts w:eastAsia="Calibri" w:cstheme="minorHAnsi"/>
          <w:b/>
        </w:rPr>
      </w:pPr>
      <w:r w:rsidRPr="00751460">
        <w:rPr>
          <w:rFonts w:eastAsia="Calibri" w:cstheme="minorHAnsi"/>
          <w:b/>
          <w:bCs/>
        </w:rPr>
        <w:t xml:space="preserve">NEBDN </w:t>
      </w:r>
    </w:p>
    <w:p w14:paraId="6FC93EF9" w14:textId="77777777" w:rsidR="006F021E" w:rsidRPr="00751460" w:rsidRDefault="006F021E" w:rsidP="006F021E">
      <w:pPr>
        <w:rPr>
          <w:rFonts w:eastAsia="Calibri" w:cstheme="minorHAnsi"/>
          <w:bCs/>
        </w:rPr>
      </w:pPr>
      <w:r w:rsidRPr="00751460">
        <w:rPr>
          <w:rFonts w:eastAsia="Calibri" w:cstheme="minorHAnsi"/>
        </w:rPr>
        <w:t xml:space="preserve">Should any issue arise in relation to the quality, amount and type of services being offered by NEBDN attempts should be made to resolve them directly with NEBDN following their documented complaints policy which is available at </w:t>
      </w:r>
      <w:hyperlink r:id="rId21" w:history="1">
        <w:r w:rsidRPr="00751460">
          <w:rPr>
            <w:rFonts w:eastAsia="Calibri" w:cstheme="minorHAnsi"/>
            <w:color w:val="0563C1"/>
            <w:u w:val="single"/>
          </w:rPr>
          <w:t>www.nebdn.org</w:t>
        </w:r>
      </w:hyperlink>
    </w:p>
    <w:p w14:paraId="6FC93EFA" w14:textId="77777777" w:rsidR="006F021E" w:rsidRPr="00751460" w:rsidRDefault="006F021E" w:rsidP="006F021E">
      <w:pPr>
        <w:spacing w:after="0" w:line="240" w:lineRule="auto"/>
        <w:rPr>
          <w:rFonts w:eastAsia="Calibri" w:cstheme="minorHAnsi"/>
          <w:bCs/>
        </w:rPr>
      </w:pPr>
    </w:p>
    <w:p w14:paraId="6FC93EFB" w14:textId="77777777" w:rsidR="00AA573B" w:rsidRPr="00882FCA" w:rsidRDefault="00AA573B" w:rsidP="00AA573B">
      <w:pPr>
        <w:autoSpaceDE w:val="0"/>
        <w:autoSpaceDN w:val="0"/>
        <w:adjustRightInd w:val="0"/>
        <w:spacing w:after="0" w:line="240" w:lineRule="auto"/>
        <w:jc w:val="center"/>
        <w:rPr>
          <w:rFonts w:asciiTheme="minorHAnsi" w:hAnsiTheme="minorHAnsi" w:cstheme="minorHAnsi"/>
          <w:b/>
          <w:bCs/>
          <w:iCs/>
          <w:color w:val="000000"/>
        </w:rPr>
      </w:pPr>
    </w:p>
    <w:p w14:paraId="6FC93EFC" w14:textId="77777777" w:rsidR="00AA573B" w:rsidRPr="00882FCA" w:rsidRDefault="00AA573B" w:rsidP="00AA573B">
      <w:pPr>
        <w:autoSpaceDE w:val="0"/>
        <w:autoSpaceDN w:val="0"/>
        <w:adjustRightInd w:val="0"/>
        <w:spacing w:after="0" w:line="240" w:lineRule="auto"/>
        <w:jc w:val="center"/>
        <w:rPr>
          <w:rFonts w:asciiTheme="minorHAnsi" w:hAnsiTheme="minorHAnsi" w:cstheme="minorHAnsi"/>
          <w:b/>
          <w:bCs/>
          <w:iCs/>
          <w:color w:val="000000"/>
        </w:rPr>
      </w:pPr>
    </w:p>
    <w:p w14:paraId="6FC93EFD" w14:textId="77777777" w:rsidR="00AA573B" w:rsidRPr="00882FCA" w:rsidRDefault="00AA573B" w:rsidP="00AA573B">
      <w:pPr>
        <w:autoSpaceDE w:val="0"/>
        <w:autoSpaceDN w:val="0"/>
        <w:adjustRightInd w:val="0"/>
        <w:spacing w:after="0" w:line="240" w:lineRule="auto"/>
        <w:jc w:val="center"/>
        <w:rPr>
          <w:rFonts w:asciiTheme="minorHAnsi" w:hAnsiTheme="minorHAnsi" w:cstheme="minorHAnsi"/>
          <w:b/>
          <w:bCs/>
          <w:iCs/>
          <w:color w:val="000000"/>
        </w:rPr>
      </w:pPr>
    </w:p>
    <w:p w14:paraId="6FC93EFE" w14:textId="77777777" w:rsidR="00AA573B" w:rsidRPr="00882FCA" w:rsidRDefault="00AA573B" w:rsidP="00AA573B">
      <w:pPr>
        <w:autoSpaceDE w:val="0"/>
        <w:autoSpaceDN w:val="0"/>
        <w:adjustRightInd w:val="0"/>
        <w:spacing w:after="0" w:line="240" w:lineRule="auto"/>
        <w:jc w:val="center"/>
        <w:rPr>
          <w:rFonts w:asciiTheme="minorHAnsi" w:hAnsiTheme="minorHAnsi" w:cstheme="minorHAnsi"/>
          <w:b/>
          <w:bCs/>
          <w:iCs/>
          <w:color w:val="000000"/>
        </w:rPr>
      </w:pPr>
    </w:p>
    <w:p w14:paraId="6FC93EFF" w14:textId="77777777" w:rsidR="00AA573B" w:rsidRPr="00882FCA" w:rsidRDefault="00AA573B" w:rsidP="00AA573B">
      <w:pPr>
        <w:autoSpaceDE w:val="0"/>
        <w:autoSpaceDN w:val="0"/>
        <w:adjustRightInd w:val="0"/>
        <w:spacing w:after="0" w:line="240" w:lineRule="auto"/>
        <w:jc w:val="center"/>
        <w:rPr>
          <w:rFonts w:asciiTheme="minorHAnsi" w:hAnsiTheme="minorHAnsi" w:cstheme="minorHAnsi"/>
          <w:b/>
          <w:bCs/>
          <w:iCs/>
          <w:color w:val="000000"/>
        </w:rPr>
      </w:pPr>
    </w:p>
    <w:p w14:paraId="6FC93F00" w14:textId="77777777" w:rsidR="00AA573B" w:rsidRPr="00882FCA" w:rsidRDefault="00AA573B" w:rsidP="00AA573B">
      <w:pPr>
        <w:autoSpaceDE w:val="0"/>
        <w:autoSpaceDN w:val="0"/>
        <w:adjustRightInd w:val="0"/>
        <w:spacing w:after="0" w:line="240" w:lineRule="auto"/>
        <w:jc w:val="center"/>
        <w:rPr>
          <w:rFonts w:asciiTheme="minorHAnsi" w:hAnsiTheme="minorHAnsi" w:cstheme="minorHAnsi"/>
          <w:b/>
          <w:bCs/>
          <w:iCs/>
          <w:color w:val="000000"/>
        </w:rPr>
      </w:pPr>
    </w:p>
    <w:p w14:paraId="6FC93F01" w14:textId="77777777" w:rsidR="00AA573B" w:rsidRPr="00882FCA" w:rsidRDefault="00AA573B" w:rsidP="00AA573B">
      <w:pPr>
        <w:autoSpaceDE w:val="0"/>
        <w:autoSpaceDN w:val="0"/>
        <w:adjustRightInd w:val="0"/>
        <w:spacing w:after="0" w:line="240" w:lineRule="auto"/>
        <w:jc w:val="center"/>
        <w:rPr>
          <w:rFonts w:asciiTheme="minorHAnsi" w:hAnsiTheme="minorHAnsi" w:cstheme="minorHAnsi"/>
          <w:b/>
          <w:bCs/>
          <w:iCs/>
          <w:color w:val="000000"/>
        </w:rPr>
      </w:pPr>
    </w:p>
    <w:p w14:paraId="6FC93F02" w14:textId="77777777" w:rsidR="00AA573B" w:rsidRPr="00882FCA" w:rsidRDefault="00AA573B" w:rsidP="00AA573B">
      <w:pPr>
        <w:autoSpaceDE w:val="0"/>
        <w:autoSpaceDN w:val="0"/>
        <w:adjustRightInd w:val="0"/>
        <w:spacing w:after="0" w:line="240" w:lineRule="auto"/>
        <w:jc w:val="center"/>
        <w:rPr>
          <w:rFonts w:asciiTheme="minorHAnsi" w:hAnsiTheme="minorHAnsi" w:cstheme="minorHAnsi"/>
          <w:b/>
          <w:bCs/>
          <w:iCs/>
          <w:color w:val="000000"/>
        </w:rPr>
      </w:pPr>
    </w:p>
    <w:p w14:paraId="6FC93F03" w14:textId="77777777" w:rsidR="008A6DAA" w:rsidRPr="00882FCA" w:rsidRDefault="008A6DAA" w:rsidP="00AA573B">
      <w:pPr>
        <w:autoSpaceDE w:val="0"/>
        <w:autoSpaceDN w:val="0"/>
        <w:adjustRightInd w:val="0"/>
        <w:spacing w:after="0" w:line="240" w:lineRule="auto"/>
        <w:jc w:val="center"/>
        <w:rPr>
          <w:rFonts w:asciiTheme="minorHAnsi" w:hAnsiTheme="minorHAnsi" w:cstheme="minorHAnsi"/>
          <w:b/>
          <w:bCs/>
          <w:iCs/>
          <w:color w:val="000000"/>
        </w:rPr>
      </w:pPr>
    </w:p>
    <w:p w14:paraId="6FC93F04" w14:textId="77777777" w:rsidR="008A6DAA" w:rsidRPr="00882FCA" w:rsidRDefault="008A6DAA" w:rsidP="00AA573B">
      <w:pPr>
        <w:autoSpaceDE w:val="0"/>
        <w:autoSpaceDN w:val="0"/>
        <w:adjustRightInd w:val="0"/>
        <w:spacing w:after="0" w:line="240" w:lineRule="auto"/>
        <w:jc w:val="center"/>
        <w:rPr>
          <w:rFonts w:asciiTheme="minorHAnsi" w:hAnsiTheme="minorHAnsi" w:cstheme="minorHAnsi"/>
          <w:b/>
          <w:bCs/>
          <w:iCs/>
          <w:color w:val="000000"/>
        </w:rPr>
      </w:pPr>
    </w:p>
    <w:p w14:paraId="6FC93F05" w14:textId="77777777" w:rsidR="008A6DAA" w:rsidRPr="00882FCA" w:rsidRDefault="008A6DAA" w:rsidP="00AA573B">
      <w:pPr>
        <w:autoSpaceDE w:val="0"/>
        <w:autoSpaceDN w:val="0"/>
        <w:adjustRightInd w:val="0"/>
        <w:spacing w:after="0" w:line="240" w:lineRule="auto"/>
        <w:rPr>
          <w:rFonts w:asciiTheme="minorHAnsi" w:hAnsiTheme="minorHAnsi" w:cstheme="minorHAnsi"/>
        </w:rPr>
      </w:pPr>
    </w:p>
    <w:p w14:paraId="6FC93F06" w14:textId="77777777" w:rsidR="00882FCA" w:rsidRDefault="00882FCA" w:rsidP="00882FCA">
      <w:pPr>
        <w:autoSpaceDE w:val="0"/>
        <w:autoSpaceDN w:val="0"/>
        <w:adjustRightInd w:val="0"/>
        <w:spacing w:after="0" w:line="240" w:lineRule="auto"/>
        <w:rPr>
          <w:rFonts w:asciiTheme="minorHAnsi" w:hAnsiTheme="minorHAnsi" w:cstheme="minorHAnsi"/>
        </w:rPr>
      </w:pPr>
    </w:p>
    <w:p w14:paraId="6FC93F07" w14:textId="77777777" w:rsidR="00F15971" w:rsidRDefault="00F15971" w:rsidP="00882FCA">
      <w:pPr>
        <w:autoSpaceDE w:val="0"/>
        <w:autoSpaceDN w:val="0"/>
        <w:adjustRightInd w:val="0"/>
        <w:spacing w:after="0" w:line="240" w:lineRule="auto"/>
        <w:rPr>
          <w:rFonts w:asciiTheme="minorHAnsi" w:hAnsiTheme="minorHAnsi" w:cstheme="minorHAnsi"/>
          <w:b/>
          <w:sz w:val="28"/>
          <w:szCs w:val="28"/>
        </w:rPr>
      </w:pPr>
    </w:p>
    <w:p w14:paraId="6FC93F08" w14:textId="77777777" w:rsidR="00F15971" w:rsidRDefault="00F15971" w:rsidP="00882FCA">
      <w:pPr>
        <w:autoSpaceDE w:val="0"/>
        <w:autoSpaceDN w:val="0"/>
        <w:adjustRightInd w:val="0"/>
        <w:spacing w:after="0" w:line="240" w:lineRule="auto"/>
        <w:rPr>
          <w:rFonts w:asciiTheme="minorHAnsi" w:hAnsiTheme="minorHAnsi" w:cstheme="minorHAnsi"/>
          <w:b/>
          <w:sz w:val="28"/>
          <w:szCs w:val="28"/>
        </w:rPr>
      </w:pPr>
    </w:p>
    <w:p w14:paraId="6FC93F09" w14:textId="77777777" w:rsidR="00F15971" w:rsidRDefault="00F15971" w:rsidP="00882FCA">
      <w:pPr>
        <w:autoSpaceDE w:val="0"/>
        <w:autoSpaceDN w:val="0"/>
        <w:adjustRightInd w:val="0"/>
        <w:spacing w:after="0" w:line="240" w:lineRule="auto"/>
        <w:rPr>
          <w:rFonts w:asciiTheme="minorHAnsi" w:hAnsiTheme="minorHAnsi" w:cstheme="minorHAnsi"/>
          <w:b/>
          <w:sz w:val="28"/>
          <w:szCs w:val="28"/>
        </w:rPr>
      </w:pPr>
    </w:p>
    <w:p w14:paraId="6FC93F0A" w14:textId="77777777" w:rsidR="006F021E" w:rsidRDefault="006F021E" w:rsidP="00882FCA">
      <w:pPr>
        <w:autoSpaceDE w:val="0"/>
        <w:autoSpaceDN w:val="0"/>
        <w:adjustRightInd w:val="0"/>
        <w:spacing w:after="0" w:line="240" w:lineRule="auto"/>
        <w:rPr>
          <w:rFonts w:asciiTheme="minorHAnsi" w:hAnsiTheme="minorHAnsi" w:cstheme="minorHAnsi"/>
          <w:b/>
          <w:sz w:val="28"/>
          <w:szCs w:val="28"/>
        </w:rPr>
      </w:pPr>
    </w:p>
    <w:p w14:paraId="6FC93F0B" w14:textId="77777777" w:rsidR="006F021E" w:rsidRDefault="006F021E" w:rsidP="00882FCA">
      <w:pPr>
        <w:autoSpaceDE w:val="0"/>
        <w:autoSpaceDN w:val="0"/>
        <w:adjustRightInd w:val="0"/>
        <w:spacing w:after="0" w:line="240" w:lineRule="auto"/>
        <w:rPr>
          <w:rFonts w:asciiTheme="minorHAnsi" w:hAnsiTheme="minorHAnsi" w:cstheme="minorHAnsi"/>
          <w:b/>
          <w:sz w:val="28"/>
          <w:szCs w:val="28"/>
        </w:rPr>
      </w:pPr>
    </w:p>
    <w:p w14:paraId="6FC93F0C" w14:textId="77777777" w:rsidR="00F15971" w:rsidRDefault="00F15971" w:rsidP="00882FCA">
      <w:pPr>
        <w:autoSpaceDE w:val="0"/>
        <w:autoSpaceDN w:val="0"/>
        <w:adjustRightInd w:val="0"/>
        <w:spacing w:after="0" w:line="240" w:lineRule="auto"/>
        <w:rPr>
          <w:rFonts w:asciiTheme="minorHAnsi" w:hAnsiTheme="minorHAnsi" w:cstheme="minorHAnsi"/>
          <w:b/>
          <w:sz w:val="28"/>
          <w:szCs w:val="28"/>
        </w:rPr>
      </w:pPr>
    </w:p>
    <w:p w14:paraId="6FC93F0D" w14:textId="77777777" w:rsidR="00F15971" w:rsidRDefault="00F15971" w:rsidP="00882FCA">
      <w:pPr>
        <w:autoSpaceDE w:val="0"/>
        <w:autoSpaceDN w:val="0"/>
        <w:adjustRightInd w:val="0"/>
        <w:spacing w:after="0" w:line="240" w:lineRule="auto"/>
        <w:rPr>
          <w:rFonts w:asciiTheme="minorHAnsi" w:hAnsiTheme="minorHAnsi" w:cstheme="minorHAnsi"/>
          <w:b/>
          <w:sz w:val="28"/>
          <w:szCs w:val="28"/>
        </w:rPr>
      </w:pPr>
    </w:p>
    <w:sdt>
      <w:sdtPr>
        <w:rPr>
          <w:rFonts w:eastAsia="Calibri" w:cstheme="minorHAnsi"/>
        </w:rPr>
        <w:id w:val="327927063"/>
        <w:docPartObj>
          <w:docPartGallery w:val="Cover Pages"/>
          <w:docPartUnique/>
        </w:docPartObj>
      </w:sdtPr>
      <w:sdtEndPr>
        <w:rPr>
          <w:rFonts w:ascii="Arial" w:hAnsi="Arial" w:cs="Arial"/>
          <w:b/>
          <w:bCs/>
          <w:caps/>
        </w:rPr>
      </w:sdtEndPr>
      <w:sdtContent>
        <w:p w14:paraId="6FC93F0E" w14:textId="77777777" w:rsidR="006F021E" w:rsidRPr="00D61C43" w:rsidRDefault="006F021E" w:rsidP="006F021E">
          <w:pPr>
            <w:rPr>
              <w:rFonts w:eastAsia="Calibri" w:cstheme="minorHAnsi"/>
            </w:rPr>
          </w:pPr>
        </w:p>
        <w:p w14:paraId="6FC93F0F" w14:textId="77777777" w:rsidR="006F021E" w:rsidRPr="00D61C43" w:rsidRDefault="006F021E" w:rsidP="006F021E">
          <w:pPr>
            <w:jc w:val="center"/>
            <w:rPr>
              <w:rFonts w:ascii="Century Gothic" w:eastAsia="Calibri" w:hAnsi="Century Gothic" w:cstheme="minorHAnsi"/>
              <w:b/>
              <w:bCs/>
              <w:sz w:val="36"/>
              <w:szCs w:val="36"/>
            </w:rPr>
          </w:pPr>
          <w:r w:rsidRPr="00D61C43">
            <w:rPr>
              <w:rFonts w:ascii="Century Gothic" w:eastAsia="Calibri" w:hAnsi="Century Gothic" w:cstheme="minorHAnsi"/>
              <w:b/>
              <w:bCs/>
              <w:sz w:val="36"/>
              <w:szCs w:val="36"/>
            </w:rPr>
            <w:t>Training Practice Monitoring Form</w:t>
          </w:r>
        </w:p>
        <w:p w14:paraId="6FC93F10" w14:textId="77777777" w:rsidR="006F021E" w:rsidRPr="00D61C43" w:rsidRDefault="006F021E" w:rsidP="006F021E">
          <w:pPr>
            <w:jc w:val="center"/>
            <w:rPr>
              <w:rFonts w:ascii="Century Gothic" w:eastAsia="Calibri" w:hAnsi="Century Gothic" w:cstheme="minorHAnsi"/>
              <w:b/>
              <w:sz w:val="36"/>
              <w:szCs w:val="36"/>
            </w:rPr>
          </w:pPr>
          <w:r w:rsidRPr="00D61C43">
            <w:rPr>
              <w:rFonts w:ascii="Century Gothic" w:eastAsia="Calibri" w:hAnsi="Century Gothic" w:cstheme="minorHAnsi"/>
              <w:b/>
              <w:bCs/>
              <w:sz w:val="36"/>
              <w:szCs w:val="36"/>
            </w:rPr>
            <w:t>Post Registration Qualifications</w:t>
          </w:r>
        </w:p>
        <w:p w14:paraId="6FC93F11" w14:textId="77777777" w:rsidR="006F021E" w:rsidRPr="00D61C43" w:rsidRDefault="006F021E" w:rsidP="006F021E">
          <w:pPr>
            <w:jc w:val="center"/>
            <w:rPr>
              <w:rFonts w:eastAsia="Calibri" w:cstheme="minorHAnsi"/>
            </w:rPr>
          </w:pPr>
        </w:p>
        <w:p w14:paraId="6FC93F12" w14:textId="77777777" w:rsidR="006F021E" w:rsidRPr="00D61C43" w:rsidRDefault="006F021E" w:rsidP="006F021E">
          <w:pPr>
            <w:autoSpaceDE w:val="0"/>
            <w:autoSpaceDN w:val="0"/>
            <w:adjustRightInd w:val="0"/>
            <w:spacing w:after="0" w:line="240" w:lineRule="auto"/>
            <w:rPr>
              <w:rFonts w:cstheme="minorHAnsi"/>
              <w:b/>
              <w:bCs/>
              <w:color w:val="000000"/>
            </w:rPr>
          </w:pPr>
          <w:r w:rsidRPr="00D61C43">
            <w:rPr>
              <w:rFonts w:cstheme="minorHAnsi"/>
              <w:b/>
              <w:bCs/>
              <w:color w:val="000000"/>
            </w:rPr>
            <w:t>Purpose</w:t>
          </w:r>
        </w:p>
        <w:p w14:paraId="6FC93F13" w14:textId="77777777" w:rsidR="006F021E" w:rsidRPr="00D61C43" w:rsidRDefault="006F021E" w:rsidP="006F021E">
          <w:pPr>
            <w:autoSpaceDE w:val="0"/>
            <w:autoSpaceDN w:val="0"/>
            <w:adjustRightInd w:val="0"/>
            <w:spacing w:after="0" w:line="240" w:lineRule="auto"/>
            <w:rPr>
              <w:rFonts w:cstheme="minorHAnsi"/>
              <w:color w:val="000000"/>
            </w:rPr>
          </w:pPr>
          <w:r w:rsidRPr="00D61C43">
            <w:rPr>
              <w:rFonts w:cstheme="minorHAnsi"/>
              <w:color w:val="000000"/>
            </w:rPr>
            <w:t>The purpose of the Training Practice Monitoring Form (TPMF) is to ensure that students have continued access to a suitable clinical learning environment.  It is the Course Providers responsibility to ensure effective provision of clinical training is provided by Employers/Clinical Placements</w:t>
          </w:r>
          <w:r>
            <w:rPr>
              <w:rFonts w:cstheme="minorHAnsi"/>
              <w:color w:val="000000"/>
            </w:rPr>
            <w:t>, for key requirement refer to appendix A-G</w:t>
          </w:r>
          <w:r w:rsidRPr="00D61C43">
            <w:rPr>
              <w:rFonts w:cstheme="minorHAnsi"/>
              <w:color w:val="000000"/>
            </w:rPr>
            <w:t xml:space="preserve">. </w:t>
          </w:r>
        </w:p>
        <w:p w14:paraId="6FC93F14" w14:textId="77777777" w:rsidR="006F021E" w:rsidRPr="00D61C43" w:rsidRDefault="006F021E" w:rsidP="006F021E">
          <w:pPr>
            <w:autoSpaceDE w:val="0"/>
            <w:autoSpaceDN w:val="0"/>
            <w:adjustRightInd w:val="0"/>
            <w:spacing w:after="0" w:line="240" w:lineRule="auto"/>
            <w:rPr>
              <w:rFonts w:cstheme="minorHAnsi"/>
              <w:color w:val="000000"/>
            </w:rPr>
          </w:pPr>
        </w:p>
        <w:p w14:paraId="6FC93F15" w14:textId="77777777" w:rsidR="006F021E" w:rsidRPr="00D61C43" w:rsidRDefault="006F021E" w:rsidP="006F021E">
          <w:pPr>
            <w:autoSpaceDE w:val="0"/>
            <w:autoSpaceDN w:val="0"/>
            <w:adjustRightInd w:val="0"/>
            <w:spacing w:after="0" w:line="240" w:lineRule="auto"/>
            <w:rPr>
              <w:rFonts w:cstheme="minorHAnsi"/>
              <w:b/>
              <w:color w:val="000000"/>
            </w:rPr>
          </w:pPr>
          <w:r w:rsidRPr="00D61C43">
            <w:rPr>
              <w:rFonts w:cstheme="minorHAnsi"/>
              <w:b/>
              <w:color w:val="000000"/>
            </w:rPr>
            <w:t>Process</w:t>
          </w:r>
        </w:p>
        <w:p w14:paraId="6FC93F16" w14:textId="77777777" w:rsidR="006F021E" w:rsidRPr="00A2039A" w:rsidRDefault="006F021E" w:rsidP="006F021E">
          <w:pPr>
            <w:numPr>
              <w:ilvl w:val="0"/>
              <w:numId w:val="19"/>
            </w:numPr>
            <w:autoSpaceDE w:val="0"/>
            <w:autoSpaceDN w:val="0"/>
            <w:adjustRightInd w:val="0"/>
            <w:spacing w:after="0" w:line="240" w:lineRule="auto"/>
            <w:contextualSpacing/>
            <w:rPr>
              <w:rFonts w:cstheme="minorHAnsi"/>
              <w:color w:val="000000"/>
            </w:rPr>
          </w:pPr>
          <w:r w:rsidRPr="00A2039A">
            <w:rPr>
              <w:rFonts w:cstheme="minorHAnsi"/>
              <w:color w:val="000000"/>
            </w:rPr>
            <w:t>The TPMF must initially be completed prior to the acceptance of a student on a course of training by all partners and / or their representatives.</w:t>
          </w:r>
        </w:p>
        <w:p w14:paraId="6FC93F17" w14:textId="77777777" w:rsidR="006F021E" w:rsidRDefault="006F021E" w:rsidP="006F021E">
          <w:pPr>
            <w:pStyle w:val="ListParagraph"/>
            <w:numPr>
              <w:ilvl w:val="0"/>
              <w:numId w:val="19"/>
            </w:numPr>
            <w:autoSpaceDE w:val="0"/>
            <w:autoSpaceDN w:val="0"/>
            <w:adjustRightInd w:val="0"/>
            <w:spacing w:after="0" w:line="240" w:lineRule="auto"/>
            <w:rPr>
              <w:rFonts w:cstheme="minorHAnsi"/>
              <w:color w:val="000000"/>
            </w:rPr>
          </w:pPr>
          <w:r w:rsidRPr="00C66EE8">
            <w:rPr>
              <w:rFonts w:cstheme="minorHAnsi"/>
              <w:color w:val="000000"/>
            </w:rPr>
            <w:t xml:space="preserve">If more than one student from a practice is undertaking training with the same course provider one form </w:t>
          </w:r>
          <w:r>
            <w:rPr>
              <w:rFonts w:cstheme="minorHAnsi"/>
              <w:color w:val="000000"/>
            </w:rPr>
            <w:t>must</w:t>
          </w:r>
          <w:r w:rsidRPr="00C66EE8">
            <w:rPr>
              <w:rFonts w:cstheme="minorHAnsi"/>
              <w:color w:val="000000"/>
            </w:rPr>
            <w:t xml:space="preserve"> be completed</w:t>
          </w:r>
          <w:r>
            <w:rPr>
              <w:rFonts w:cstheme="minorHAnsi"/>
              <w:color w:val="000000"/>
            </w:rPr>
            <w:t xml:space="preserve"> for each student.</w:t>
          </w:r>
          <w:r w:rsidRPr="00C66EE8">
            <w:rPr>
              <w:rFonts w:cstheme="minorHAnsi"/>
              <w:color w:val="000000"/>
            </w:rPr>
            <w:t xml:space="preserve"> </w:t>
          </w:r>
        </w:p>
        <w:p w14:paraId="6FC93F18" w14:textId="77777777" w:rsidR="006F021E" w:rsidRDefault="006F021E" w:rsidP="006F021E">
          <w:pPr>
            <w:pStyle w:val="ListParagraph"/>
            <w:numPr>
              <w:ilvl w:val="0"/>
              <w:numId w:val="19"/>
            </w:numPr>
            <w:autoSpaceDE w:val="0"/>
            <w:autoSpaceDN w:val="0"/>
            <w:adjustRightInd w:val="0"/>
            <w:spacing w:after="0" w:line="240" w:lineRule="auto"/>
            <w:rPr>
              <w:rFonts w:cstheme="minorHAnsi"/>
              <w:color w:val="000000"/>
            </w:rPr>
          </w:pPr>
          <w:r>
            <w:rPr>
              <w:rFonts w:cstheme="minorHAnsi"/>
              <w:color w:val="000000"/>
            </w:rPr>
            <w:t>It must then be checked and reviewed throughout the course of the student’s time with the Course Provider, as part of student reviews and practice visits either general or reactionary. This ensures that all changes are recorded, checked and monitored throughout the students learning journey.</w:t>
          </w:r>
        </w:p>
        <w:p w14:paraId="6FC93F29" w14:textId="6E828B96" w:rsidR="006F021E" w:rsidRPr="00000110" w:rsidRDefault="006F021E" w:rsidP="006F021E">
          <w:pPr>
            <w:pStyle w:val="ListParagraph"/>
            <w:numPr>
              <w:ilvl w:val="0"/>
              <w:numId w:val="19"/>
            </w:numPr>
            <w:autoSpaceDE w:val="0"/>
            <w:autoSpaceDN w:val="0"/>
            <w:adjustRightInd w:val="0"/>
            <w:spacing w:after="0" w:line="240" w:lineRule="auto"/>
            <w:rPr>
              <w:rFonts w:cstheme="minorHAnsi"/>
              <w:color w:val="000000"/>
            </w:rPr>
          </w:pPr>
          <w:r w:rsidRPr="00F67CB8">
            <w:rPr>
              <w:rFonts w:cstheme="minorHAnsi"/>
              <w:color w:val="000000"/>
            </w:rPr>
            <w:t xml:space="preserve">As part of the process Course Providers must ensure that they check that any witnesses supporting a student are in place to validate each element of the RoC.  It is the Course Providers responsibility to ensure that witnesses have the appropriate skills, knowledge and training to support the student and that professional registration are checked and validated as per the requirement in the RoC. </w:t>
          </w:r>
        </w:p>
        <w:p w14:paraId="6FC93F2A" w14:textId="77777777" w:rsidR="006F021E" w:rsidRDefault="006F021E" w:rsidP="006F021E">
          <w:pPr>
            <w:autoSpaceDE w:val="0"/>
            <w:autoSpaceDN w:val="0"/>
            <w:adjustRightInd w:val="0"/>
            <w:spacing w:after="0" w:line="240" w:lineRule="auto"/>
            <w:rPr>
              <w:rFonts w:cstheme="minorHAnsi"/>
              <w:b/>
              <w:color w:val="000000"/>
            </w:rPr>
          </w:pPr>
        </w:p>
        <w:p w14:paraId="6FC93F2B" w14:textId="77777777" w:rsidR="006F021E" w:rsidRPr="00D61C43" w:rsidRDefault="006F021E" w:rsidP="006F021E">
          <w:pPr>
            <w:autoSpaceDE w:val="0"/>
            <w:autoSpaceDN w:val="0"/>
            <w:adjustRightInd w:val="0"/>
            <w:spacing w:after="0" w:line="240" w:lineRule="auto"/>
            <w:rPr>
              <w:rFonts w:cstheme="minorHAnsi"/>
              <w:b/>
              <w:color w:val="000000"/>
            </w:rPr>
          </w:pPr>
          <w:r w:rsidRPr="00D61C43">
            <w:rPr>
              <w:rFonts w:cstheme="minorHAnsi"/>
              <w:b/>
              <w:color w:val="000000"/>
            </w:rPr>
            <w:t>Details:</w:t>
          </w:r>
        </w:p>
        <w:p w14:paraId="6FC93F2C" w14:textId="77777777" w:rsidR="006F021E" w:rsidRPr="00D61C43" w:rsidRDefault="006F021E" w:rsidP="006F021E">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3172"/>
            <w:gridCol w:w="5844"/>
          </w:tblGrid>
          <w:tr w:rsidR="006F021E" w:rsidRPr="00D61C43" w14:paraId="6FC93F30" w14:textId="77777777" w:rsidTr="00000110">
            <w:trPr>
              <w:trHeight w:val="496"/>
            </w:trPr>
            <w:tc>
              <w:tcPr>
                <w:tcW w:w="3172" w:type="dxa"/>
              </w:tcPr>
              <w:p w14:paraId="6FC93F2D" w14:textId="77777777" w:rsidR="006F021E" w:rsidRDefault="006F021E" w:rsidP="004E261D">
                <w:pPr>
                  <w:rPr>
                    <w:rFonts w:asciiTheme="minorHAnsi" w:hAnsiTheme="minorHAnsi" w:cstheme="minorHAnsi"/>
                  </w:rPr>
                </w:pPr>
                <w:r>
                  <w:rPr>
                    <w:rFonts w:asciiTheme="minorHAnsi" w:hAnsiTheme="minorHAnsi" w:cstheme="minorHAnsi"/>
                  </w:rPr>
                  <w:t>Course Provider Name:</w:t>
                </w:r>
              </w:p>
              <w:p w14:paraId="6FC93F2E" w14:textId="77777777" w:rsidR="006F021E" w:rsidRPr="00D61C43" w:rsidRDefault="006F021E" w:rsidP="004E261D">
                <w:pPr>
                  <w:rPr>
                    <w:rFonts w:asciiTheme="minorHAnsi" w:hAnsiTheme="minorHAnsi" w:cstheme="minorHAnsi"/>
                  </w:rPr>
                </w:pPr>
              </w:p>
            </w:tc>
            <w:tc>
              <w:tcPr>
                <w:tcW w:w="5844" w:type="dxa"/>
              </w:tcPr>
              <w:p w14:paraId="6FC93F2F" w14:textId="77777777" w:rsidR="006F021E" w:rsidRPr="00D61C43" w:rsidRDefault="006F021E" w:rsidP="004E261D">
                <w:pPr>
                  <w:rPr>
                    <w:rFonts w:asciiTheme="minorHAnsi" w:hAnsiTheme="minorHAnsi" w:cstheme="minorHAnsi"/>
                  </w:rPr>
                </w:pPr>
                <w:r>
                  <w:rPr>
                    <w:rFonts w:asciiTheme="minorHAnsi" w:hAnsiTheme="minorHAnsi" w:cstheme="minorHAnsi"/>
                  </w:rPr>
                  <w:t>Dentrain Professionals Ltd</w:t>
                </w:r>
              </w:p>
            </w:tc>
          </w:tr>
          <w:tr w:rsidR="006F021E" w:rsidRPr="00D61C43" w14:paraId="6FC93F33" w14:textId="77777777" w:rsidTr="004E261D">
            <w:tc>
              <w:tcPr>
                <w:tcW w:w="3172" w:type="dxa"/>
              </w:tcPr>
              <w:p w14:paraId="6FC93F31" w14:textId="77777777" w:rsidR="006F021E" w:rsidRPr="00D61C43" w:rsidRDefault="006F021E" w:rsidP="004E261D">
                <w:pPr>
                  <w:rPr>
                    <w:rFonts w:asciiTheme="minorHAnsi" w:hAnsiTheme="minorHAnsi" w:cstheme="minorHAnsi"/>
                  </w:rPr>
                </w:pPr>
                <w:r w:rsidRPr="00D61C43">
                  <w:rPr>
                    <w:rFonts w:asciiTheme="minorHAnsi" w:hAnsiTheme="minorHAnsi" w:cstheme="minorHAnsi"/>
                  </w:rPr>
                  <w:t>Course Provider</w:t>
                </w:r>
                <w:r>
                  <w:rPr>
                    <w:rFonts w:asciiTheme="minorHAnsi" w:hAnsiTheme="minorHAnsi" w:cstheme="minorHAnsi"/>
                  </w:rPr>
                  <w:t xml:space="preserve"> NEBDN</w:t>
                </w:r>
                <w:r w:rsidRPr="00D61C43">
                  <w:rPr>
                    <w:rFonts w:asciiTheme="minorHAnsi" w:hAnsiTheme="minorHAnsi" w:cstheme="minorHAnsi"/>
                  </w:rPr>
                  <w:t xml:space="preserve"> Number</w:t>
                </w:r>
                <w:r>
                  <w:rPr>
                    <w:rFonts w:asciiTheme="minorHAnsi" w:hAnsiTheme="minorHAnsi" w:cstheme="minorHAnsi"/>
                  </w:rPr>
                  <w:t>:</w:t>
                </w:r>
              </w:p>
            </w:tc>
            <w:tc>
              <w:tcPr>
                <w:tcW w:w="5844" w:type="dxa"/>
              </w:tcPr>
              <w:p w14:paraId="6FC93F32" w14:textId="77777777" w:rsidR="006F021E" w:rsidRPr="00D61C43" w:rsidRDefault="006F021E" w:rsidP="004E261D">
                <w:pPr>
                  <w:rPr>
                    <w:rFonts w:cstheme="minorHAnsi"/>
                  </w:rPr>
                </w:pPr>
                <w:r>
                  <w:rPr>
                    <w:rFonts w:cstheme="minorHAnsi"/>
                  </w:rPr>
                  <w:t>DL01892</w:t>
                </w:r>
              </w:p>
            </w:tc>
          </w:tr>
          <w:tr w:rsidR="006F021E" w:rsidRPr="00D61C43" w14:paraId="6FC93F37" w14:textId="77777777" w:rsidTr="004E261D">
            <w:tc>
              <w:tcPr>
                <w:tcW w:w="3172" w:type="dxa"/>
              </w:tcPr>
              <w:p w14:paraId="6FC93F34" w14:textId="77777777" w:rsidR="006F021E" w:rsidRDefault="006F021E" w:rsidP="004E261D">
                <w:pPr>
                  <w:rPr>
                    <w:rFonts w:asciiTheme="minorHAnsi" w:hAnsiTheme="minorHAnsi" w:cstheme="minorHAnsi"/>
                  </w:rPr>
                </w:pPr>
                <w:r w:rsidRPr="00D61C43">
                  <w:rPr>
                    <w:rFonts w:asciiTheme="minorHAnsi" w:hAnsiTheme="minorHAnsi" w:cstheme="minorHAnsi"/>
                  </w:rPr>
                  <w:t>Address</w:t>
                </w:r>
                <w:r>
                  <w:rPr>
                    <w:rFonts w:asciiTheme="minorHAnsi" w:hAnsiTheme="minorHAnsi" w:cstheme="minorHAnsi"/>
                  </w:rPr>
                  <w:t>:</w:t>
                </w:r>
              </w:p>
              <w:p w14:paraId="6FC93F35" w14:textId="77777777" w:rsidR="006F021E" w:rsidRPr="00D61C43" w:rsidRDefault="006F021E" w:rsidP="004E261D">
                <w:pPr>
                  <w:rPr>
                    <w:rFonts w:asciiTheme="minorHAnsi" w:hAnsiTheme="minorHAnsi" w:cstheme="minorHAnsi"/>
                  </w:rPr>
                </w:pPr>
              </w:p>
            </w:tc>
            <w:tc>
              <w:tcPr>
                <w:tcW w:w="5844" w:type="dxa"/>
              </w:tcPr>
              <w:p w14:paraId="6FC93F36" w14:textId="77777777" w:rsidR="006F021E" w:rsidRPr="00D61C43" w:rsidRDefault="006F021E" w:rsidP="004E261D">
                <w:pPr>
                  <w:rPr>
                    <w:rFonts w:asciiTheme="minorHAnsi" w:hAnsiTheme="minorHAnsi" w:cstheme="minorHAnsi"/>
                  </w:rPr>
                </w:pPr>
                <w:r>
                  <w:rPr>
                    <w:rFonts w:asciiTheme="minorHAnsi" w:hAnsiTheme="minorHAnsi" w:cstheme="minorHAnsi"/>
                  </w:rPr>
                  <w:t>Bridge Place, Bridge Street, Bolton, BL1 2EA</w:t>
                </w:r>
              </w:p>
            </w:tc>
          </w:tr>
          <w:tr w:rsidR="006F021E" w:rsidRPr="00D61C43" w14:paraId="6FC93F3A" w14:textId="77777777" w:rsidTr="004E261D">
            <w:tc>
              <w:tcPr>
                <w:tcW w:w="3172" w:type="dxa"/>
              </w:tcPr>
              <w:p w14:paraId="6FC93F38" w14:textId="77777777" w:rsidR="006F021E" w:rsidRPr="00D61C43" w:rsidRDefault="006F021E" w:rsidP="004E261D">
                <w:pPr>
                  <w:rPr>
                    <w:rFonts w:asciiTheme="minorHAnsi" w:hAnsiTheme="minorHAnsi" w:cstheme="minorHAnsi"/>
                  </w:rPr>
                </w:pPr>
                <w:r w:rsidRPr="00D61C43">
                  <w:rPr>
                    <w:rFonts w:asciiTheme="minorHAnsi" w:hAnsiTheme="minorHAnsi" w:cstheme="minorHAnsi"/>
                  </w:rPr>
                  <w:t>Email</w:t>
                </w:r>
                <w:r>
                  <w:rPr>
                    <w:rFonts w:asciiTheme="minorHAnsi" w:hAnsiTheme="minorHAnsi" w:cstheme="minorHAnsi"/>
                  </w:rPr>
                  <w:t>:</w:t>
                </w:r>
              </w:p>
            </w:tc>
            <w:tc>
              <w:tcPr>
                <w:tcW w:w="5844" w:type="dxa"/>
              </w:tcPr>
              <w:p w14:paraId="6FC93F39" w14:textId="77777777" w:rsidR="006F021E" w:rsidRPr="00D61C43" w:rsidRDefault="006F021E" w:rsidP="004E261D">
                <w:pPr>
                  <w:rPr>
                    <w:rFonts w:asciiTheme="minorHAnsi" w:hAnsiTheme="minorHAnsi" w:cstheme="minorHAnsi"/>
                  </w:rPr>
                </w:pPr>
                <w:r>
                  <w:rPr>
                    <w:rFonts w:asciiTheme="minorHAnsi" w:hAnsiTheme="minorHAnsi" w:cstheme="minorHAnsi"/>
                  </w:rPr>
                  <w:t>info@dentrain.net</w:t>
                </w:r>
              </w:p>
            </w:tc>
          </w:tr>
          <w:tr w:rsidR="006F021E" w:rsidRPr="00D61C43" w14:paraId="6FC93F3D" w14:textId="77777777" w:rsidTr="004E261D">
            <w:tc>
              <w:tcPr>
                <w:tcW w:w="3172" w:type="dxa"/>
              </w:tcPr>
              <w:p w14:paraId="6FC93F3B" w14:textId="77777777" w:rsidR="006F021E" w:rsidRPr="00D61C43" w:rsidRDefault="006F021E" w:rsidP="004E261D">
                <w:pPr>
                  <w:rPr>
                    <w:rFonts w:asciiTheme="minorHAnsi" w:hAnsiTheme="minorHAnsi" w:cstheme="minorHAnsi"/>
                  </w:rPr>
                </w:pPr>
                <w:r w:rsidRPr="00D61C43">
                  <w:rPr>
                    <w:rFonts w:asciiTheme="minorHAnsi" w:hAnsiTheme="minorHAnsi" w:cstheme="minorHAnsi"/>
                  </w:rPr>
                  <w:t>Telephone No</w:t>
                </w:r>
                <w:r>
                  <w:rPr>
                    <w:rFonts w:asciiTheme="minorHAnsi" w:hAnsiTheme="minorHAnsi" w:cstheme="minorHAnsi"/>
                  </w:rPr>
                  <w:t>:</w:t>
                </w:r>
              </w:p>
            </w:tc>
            <w:tc>
              <w:tcPr>
                <w:tcW w:w="5844" w:type="dxa"/>
              </w:tcPr>
              <w:p w14:paraId="6FC93F3C" w14:textId="77777777" w:rsidR="006F021E" w:rsidRPr="00D61C43" w:rsidRDefault="006F021E" w:rsidP="004E261D">
                <w:pPr>
                  <w:rPr>
                    <w:rFonts w:asciiTheme="minorHAnsi" w:hAnsiTheme="minorHAnsi" w:cstheme="minorHAnsi"/>
                  </w:rPr>
                </w:pPr>
                <w:r>
                  <w:rPr>
                    <w:rFonts w:asciiTheme="minorHAnsi" w:hAnsiTheme="minorHAnsi" w:cstheme="minorHAnsi"/>
                  </w:rPr>
                  <w:t>01204 528652</w:t>
                </w:r>
              </w:p>
            </w:tc>
          </w:tr>
          <w:tr w:rsidR="006F021E" w:rsidRPr="00D61C43" w14:paraId="6FC93F40" w14:textId="77777777" w:rsidTr="004E261D">
            <w:tc>
              <w:tcPr>
                <w:tcW w:w="3172" w:type="dxa"/>
              </w:tcPr>
              <w:p w14:paraId="6FC93F3E" w14:textId="77777777" w:rsidR="006F021E" w:rsidRPr="00D61C43" w:rsidRDefault="006F021E" w:rsidP="004E261D">
                <w:pPr>
                  <w:rPr>
                    <w:rFonts w:asciiTheme="minorHAnsi" w:hAnsiTheme="minorHAnsi" w:cstheme="minorHAnsi"/>
                  </w:rPr>
                </w:pPr>
                <w:r w:rsidRPr="00D61C43">
                  <w:rPr>
                    <w:rFonts w:asciiTheme="minorHAnsi" w:hAnsiTheme="minorHAnsi" w:cstheme="minorHAnsi"/>
                  </w:rPr>
                  <w:t>Named Contact</w:t>
                </w:r>
                <w:r>
                  <w:rPr>
                    <w:rFonts w:asciiTheme="minorHAnsi" w:hAnsiTheme="minorHAnsi" w:cstheme="minorHAnsi"/>
                  </w:rPr>
                  <w:t>:</w:t>
                </w:r>
              </w:p>
            </w:tc>
            <w:tc>
              <w:tcPr>
                <w:tcW w:w="5844" w:type="dxa"/>
              </w:tcPr>
              <w:p w14:paraId="6FC93F3F" w14:textId="77777777" w:rsidR="006F021E" w:rsidRPr="00D61C43" w:rsidRDefault="006F021E" w:rsidP="004E261D">
                <w:pPr>
                  <w:rPr>
                    <w:rFonts w:asciiTheme="minorHAnsi" w:hAnsiTheme="minorHAnsi" w:cstheme="minorHAnsi"/>
                  </w:rPr>
                </w:pPr>
                <w:r>
                  <w:rPr>
                    <w:rFonts w:asciiTheme="minorHAnsi" w:hAnsiTheme="minorHAnsi" w:cstheme="minorHAnsi"/>
                  </w:rPr>
                  <w:t>Zoe Gee</w:t>
                </w:r>
              </w:p>
            </w:tc>
          </w:tr>
          <w:tr w:rsidR="006F021E" w:rsidRPr="00D61C43" w14:paraId="6FC93F43" w14:textId="77777777" w:rsidTr="004E261D">
            <w:tc>
              <w:tcPr>
                <w:tcW w:w="3172" w:type="dxa"/>
              </w:tcPr>
              <w:p w14:paraId="6FC93F41" w14:textId="77777777" w:rsidR="006F021E" w:rsidRPr="00D61C43" w:rsidRDefault="006F021E" w:rsidP="004E261D">
                <w:pPr>
                  <w:rPr>
                    <w:rFonts w:asciiTheme="minorHAnsi" w:hAnsiTheme="minorHAnsi" w:cstheme="minorHAnsi"/>
                  </w:rPr>
                </w:pPr>
                <w:r w:rsidRPr="00D61C43">
                  <w:rPr>
                    <w:rFonts w:asciiTheme="minorHAnsi" w:hAnsiTheme="minorHAnsi" w:cstheme="minorHAnsi"/>
                  </w:rPr>
                  <w:t>GDC Registration No</w:t>
                </w:r>
                <w:r>
                  <w:rPr>
                    <w:rFonts w:asciiTheme="minorHAnsi" w:hAnsiTheme="minorHAnsi" w:cstheme="minorHAnsi"/>
                  </w:rPr>
                  <w:t>:</w:t>
                </w:r>
              </w:p>
            </w:tc>
            <w:tc>
              <w:tcPr>
                <w:tcW w:w="5844" w:type="dxa"/>
              </w:tcPr>
              <w:p w14:paraId="6FC93F42" w14:textId="77777777" w:rsidR="006F021E" w:rsidRPr="00D61C43" w:rsidRDefault="006F021E" w:rsidP="004E261D">
                <w:pPr>
                  <w:rPr>
                    <w:rFonts w:asciiTheme="minorHAnsi" w:hAnsiTheme="minorHAnsi" w:cstheme="minorHAnsi"/>
                  </w:rPr>
                </w:pPr>
                <w:r>
                  <w:rPr>
                    <w:rFonts w:asciiTheme="minorHAnsi" w:hAnsiTheme="minorHAnsi" w:cstheme="minorHAnsi"/>
                  </w:rPr>
                  <w:t>142267</w:t>
                </w:r>
              </w:p>
            </w:tc>
          </w:tr>
          <w:tr w:rsidR="006F021E" w:rsidRPr="00D61C43" w14:paraId="6FC93F46" w14:textId="77777777" w:rsidTr="004E261D">
            <w:tc>
              <w:tcPr>
                <w:tcW w:w="3172" w:type="dxa"/>
              </w:tcPr>
              <w:p w14:paraId="6FC93F44" w14:textId="77777777" w:rsidR="006F021E" w:rsidRPr="00531631" w:rsidRDefault="006F021E" w:rsidP="004E261D">
                <w:pPr>
                  <w:rPr>
                    <w:rFonts w:asciiTheme="minorHAnsi" w:hAnsiTheme="minorHAnsi" w:cstheme="minorHAnsi"/>
                  </w:rPr>
                </w:pPr>
                <w:r w:rsidRPr="00531631">
                  <w:rPr>
                    <w:rFonts w:asciiTheme="minorHAnsi" w:hAnsiTheme="minorHAnsi" w:cstheme="minorHAnsi"/>
                  </w:rPr>
                  <w:t>Student Name</w:t>
                </w:r>
                <w:r>
                  <w:rPr>
                    <w:rFonts w:asciiTheme="minorHAnsi" w:hAnsiTheme="minorHAnsi" w:cstheme="minorHAnsi"/>
                  </w:rPr>
                  <w:t>:</w:t>
                </w:r>
              </w:p>
            </w:tc>
            <w:tc>
              <w:tcPr>
                <w:tcW w:w="5844" w:type="dxa"/>
              </w:tcPr>
              <w:p w14:paraId="6FC93F45" w14:textId="77777777" w:rsidR="006F021E" w:rsidRPr="00D61C43" w:rsidRDefault="006F021E" w:rsidP="004E261D">
                <w:pPr>
                  <w:rPr>
                    <w:rFonts w:cstheme="minorHAnsi"/>
                  </w:rPr>
                </w:pPr>
              </w:p>
            </w:tc>
          </w:tr>
          <w:tr w:rsidR="006F021E" w:rsidRPr="00D61C43" w14:paraId="6FC93F49" w14:textId="77777777" w:rsidTr="004E261D">
            <w:tc>
              <w:tcPr>
                <w:tcW w:w="3172" w:type="dxa"/>
              </w:tcPr>
              <w:p w14:paraId="6FC93F47" w14:textId="77777777" w:rsidR="006F021E" w:rsidRPr="00531631" w:rsidRDefault="006F021E" w:rsidP="004E261D">
                <w:pPr>
                  <w:rPr>
                    <w:rFonts w:asciiTheme="minorHAnsi" w:hAnsiTheme="minorHAnsi" w:cstheme="minorHAnsi"/>
                  </w:rPr>
                </w:pPr>
                <w:r w:rsidRPr="00531631">
                  <w:rPr>
                    <w:rFonts w:asciiTheme="minorHAnsi" w:hAnsiTheme="minorHAnsi" w:cstheme="minorHAnsi"/>
                  </w:rPr>
                  <w:t>Employer Name</w:t>
                </w:r>
                <w:r>
                  <w:rPr>
                    <w:rFonts w:asciiTheme="minorHAnsi" w:hAnsiTheme="minorHAnsi" w:cstheme="minorHAnsi"/>
                  </w:rPr>
                  <w:t>:</w:t>
                </w:r>
              </w:p>
            </w:tc>
            <w:tc>
              <w:tcPr>
                <w:tcW w:w="5844" w:type="dxa"/>
              </w:tcPr>
              <w:p w14:paraId="6FC93F48" w14:textId="77777777" w:rsidR="006F021E" w:rsidRPr="00D61C43" w:rsidRDefault="006F021E" w:rsidP="004E261D">
                <w:pPr>
                  <w:rPr>
                    <w:rFonts w:cstheme="minorHAnsi"/>
                  </w:rPr>
                </w:pPr>
              </w:p>
            </w:tc>
          </w:tr>
          <w:tr w:rsidR="006F021E" w:rsidRPr="00D61C43" w14:paraId="6FC93F51" w14:textId="77777777" w:rsidTr="004E261D">
            <w:tc>
              <w:tcPr>
                <w:tcW w:w="3172" w:type="dxa"/>
              </w:tcPr>
              <w:p w14:paraId="6FC93F4A" w14:textId="77777777" w:rsidR="006F021E" w:rsidRPr="00531631" w:rsidRDefault="006F021E" w:rsidP="004E261D">
                <w:pPr>
                  <w:rPr>
                    <w:rFonts w:asciiTheme="minorHAnsi" w:hAnsiTheme="minorHAnsi" w:cstheme="minorHAnsi"/>
                  </w:rPr>
                </w:pPr>
                <w:r w:rsidRPr="00531631">
                  <w:rPr>
                    <w:rFonts w:asciiTheme="minorHAnsi" w:hAnsiTheme="minorHAnsi" w:cstheme="minorHAnsi"/>
                  </w:rPr>
                  <w:t>Employer Address</w:t>
                </w:r>
                <w:r>
                  <w:rPr>
                    <w:rFonts w:asciiTheme="minorHAnsi" w:hAnsiTheme="minorHAnsi" w:cstheme="minorHAnsi"/>
                  </w:rPr>
                  <w:t>:</w:t>
                </w:r>
              </w:p>
            </w:tc>
            <w:tc>
              <w:tcPr>
                <w:tcW w:w="5844" w:type="dxa"/>
              </w:tcPr>
              <w:p w14:paraId="6FC93F4B" w14:textId="77777777" w:rsidR="006F021E" w:rsidRDefault="006F021E" w:rsidP="004E261D">
                <w:pPr>
                  <w:rPr>
                    <w:rFonts w:cstheme="minorHAnsi"/>
                  </w:rPr>
                </w:pPr>
              </w:p>
              <w:p w14:paraId="6FC93F4C" w14:textId="77777777" w:rsidR="006F021E" w:rsidRDefault="006F021E" w:rsidP="004E261D">
                <w:pPr>
                  <w:rPr>
                    <w:rFonts w:cstheme="minorHAnsi"/>
                  </w:rPr>
                </w:pPr>
              </w:p>
              <w:p w14:paraId="6FC93F4D" w14:textId="77777777" w:rsidR="006F021E" w:rsidRDefault="006F021E" w:rsidP="004E261D">
                <w:pPr>
                  <w:rPr>
                    <w:rFonts w:cstheme="minorHAnsi"/>
                  </w:rPr>
                </w:pPr>
              </w:p>
              <w:p w14:paraId="6FC93F4E" w14:textId="77777777" w:rsidR="006F021E" w:rsidRDefault="006F021E" w:rsidP="004E261D">
                <w:pPr>
                  <w:rPr>
                    <w:rFonts w:cstheme="minorHAnsi"/>
                  </w:rPr>
                </w:pPr>
              </w:p>
              <w:p w14:paraId="6FC93F4F" w14:textId="77777777" w:rsidR="006F021E" w:rsidRDefault="006F021E" w:rsidP="004E261D">
                <w:pPr>
                  <w:rPr>
                    <w:rFonts w:cstheme="minorHAnsi"/>
                  </w:rPr>
                </w:pPr>
              </w:p>
              <w:p w14:paraId="6FC93F50" w14:textId="77777777" w:rsidR="006F021E" w:rsidRPr="00D61C43" w:rsidRDefault="006F021E" w:rsidP="004E261D">
                <w:pPr>
                  <w:rPr>
                    <w:rFonts w:cstheme="minorHAnsi"/>
                  </w:rPr>
                </w:pPr>
              </w:p>
            </w:tc>
          </w:tr>
          <w:tr w:rsidR="006F021E" w:rsidRPr="00D61C43" w14:paraId="6FC93F54" w14:textId="77777777" w:rsidTr="004E261D">
            <w:tc>
              <w:tcPr>
                <w:tcW w:w="3172" w:type="dxa"/>
              </w:tcPr>
              <w:p w14:paraId="6FC93F52" w14:textId="77777777" w:rsidR="006F021E" w:rsidRPr="00D61C43" w:rsidRDefault="006F021E" w:rsidP="004E261D">
                <w:pPr>
                  <w:rPr>
                    <w:rFonts w:asciiTheme="minorHAnsi" w:hAnsiTheme="minorHAnsi" w:cstheme="minorHAnsi"/>
                  </w:rPr>
                </w:pPr>
                <w:r w:rsidRPr="00D61C43">
                  <w:rPr>
                    <w:rFonts w:asciiTheme="minorHAnsi" w:hAnsiTheme="minorHAnsi" w:cstheme="minorHAnsi"/>
                  </w:rPr>
                  <w:lastRenderedPageBreak/>
                  <w:t>Mentor Name</w:t>
                </w:r>
                <w:r>
                  <w:rPr>
                    <w:rFonts w:asciiTheme="minorHAnsi" w:hAnsiTheme="minorHAnsi" w:cstheme="minorHAnsi"/>
                  </w:rPr>
                  <w:t>/s:</w:t>
                </w:r>
              </w:p>
            </w:tc>
            <w:tc>
              <w:tcPr>
                <w:tcW w:w="5844" w:type="dxa"/>
              </w:tcPr>
              <w:p w14:paraId="6FC93F53" w14:textId="77777777" w:rsidR="006F021E" w:rsidRPr="00D61C43" w:rsidRDefault="006F021E" w:rsidP="004E261D">
                <w:pPr>
                  <w:rPr>
                    <w:rFonts w:asciiTheme="minorHAnsi" w:hAnsiTheme="minorHAnsi" w:cstheme="minorHAnsi"/>
                  </w:rPr>
                </w:pPr>
              </w:p>
            </w:tc>
          </w:tr>
          <w:tr w:rsidR="006F021E" w:rsidRPr="00D61C43" w14:paraId="6FC93F59" w14:textId="77777777" w:rsidTr="004E261D">
            <w:tc>
              <w:tcPr>
                <w:tcW w:w="3172" w:type="dxa"/>
              </w:tcPr>
              <w:p w14:paraId="6FC93F55" w14:textId="77777777" w:rsidR="006F021E" w:rsidRPr="00D61C43" w:rsidRDefault="006F021E" w:rsidP="004E261D">
                <w:pPr>
                  <w:rPr>
                    <w:rFonts w:asciiTheme="minorHAnsi" w:hAnsiTheme="minorHAnsi" w:cstheme="minorHAnsi"/>
                  </w:rPr>
                </w:pPr>
                <w:r>
                  <w:rPr>
                    <w:rFonts w:asciiTheme="minorHAnsi" w:hAnsiTheme="minorHAnsi" w:cstheme="minorHAnsi"/>
                  </w:rPr>
                  <w:t>Witness Name/s:</w:t>
                </w:r>
              </w:p>
              <w:p w14:paraId="6FC93F56" w14:textId="77777777" w:rsidR="006F021E" w:rsidRPr="00D61C43" w:rsidRDefault="006F021E" w:rsidP="004E261D">
                <w:pPr>
                  <w:rPr>
                    <w:rFonts w:asciiTheme="minorHAnsi" w:hAnsiTheme="minorHAnsi" w:cstheme="minorHAnsi"/>
                  </w:rPr>
                </w:pPr>
                <w:r w:rsidRPr="00D61C43">
                  <w:rPr>
                    <w:rFonts w:asciiTheme="minorHAnsi" w:hAnsiTheme="minorHAnsi" w:cstheme="minorHAnsi"/>
                  </w:rPr>
                  <w:t>GDC Registration No</w:t>
                </w:r>
                <w:r>
                  <w:rPr>
                    <w:rFonts w:asciiTheme="minorHAnsi" w:hAnsiTheme="minorHAnsi" w:cstheme="minorHAnsi"/>
                  </w:rPr>
                  <w:t>/s:</w:t>
                </w:r>
              </w:p>
            </w:tc>
            <w:tc>
              <w:tcPr>
                <w:tcW w:w="5844" w:type="dxa"/>
              </w:tcPr>
              <w:p w14:paraId="6FC93F57" w14:textId="77777777" w:rsidR="006F021E" w:rsidRPr="00D61C43" w:rsidRDefault="006F021E" w:rsidP="004E261D">
                <w:pPr>
                  <w:rPr>
                    <w:rFonts w:asciiTheme="minorHAnsi" w:hAnsiTheme="minorHAnsi" w:cstheme="minorHAnsi"/>
                  </w:rPr>
                </w:pPr>
              </w:p>
              <w:p w14:paraId="6FC93F58" w14:textId="77777777" w:rsidR="006F021E" w:rsidRPr="00D61C43" w:rsidRDefault="006F021E" w:rsidP="004E261D">
                <w:pPr>
                  <w:rPr>
                    <w:rFonts w:asciiTheme="minorHAnsi" w:hAnsiTheme="minorHAnsi" w:cstheme="minorHAnsi"/>
                  </w:rPr>
                </w:pPr>
              </w:p>
            </w:tc>
          </w:tr>
          <w:tr w:rsidR="006F021E" w:rsidRPr="00D61C43" w14:paraId="6FC93F5C" w14:textId="77777777" w:rsidTr="004E261D">
            <w:tc>
              <w:tcPr>
                <w:tcW w:w="3172" w:type="dxa"/>
              </w:tcPr>
              <w:p w14:paraId="6FC93F5A" w14:textId="77777777" w:rsidR="006F021E" w:rsidRPr="00D61C43" w:rsidRDefault="006F021E" w:rsidP="004E261D">
                <w:pPr>
                  <w:rPr>
                    <w:rFonts w:asciiTheme="minorHAnsi" w:hAnsiTheme="minorHAnsi" w:cstheme="minorHAnsi"/>
                  </w:rPr>
                </w:pPr>
                <w:r w:rsidRPr="00D61C43">
                  <w:rPr>
                    <w:rFonts w:asciiTheme="minorHAnsi" w:hAnsiTheme="minorHAnsi" w:cstheme="minorHAnsi"/>
                  </w:rPr>
                  <w:t>Type of Practice e.g. GDP, Private, Hospital and Specialist (please give details)</w:t>
                </w:r>
                <w:r>
                  <w:rPr>
                    <w:rFonts w:asciiTheme="minorHAnsi" w:hAnsiTheme="minorHAnsi" w:cstheme="minorHAnsi"/>
                  </w:rPr>
                  <w:t>:</w:t>
                </w:r>
              </w:p>
            </w:tc>
            <w:tc>
              <w:tcPr>
                <w:tcW w:w="5844" w:type="dxa"/>
              </w:tcPr>
              <w:p w14:paraId="6FC93F5B" w14:textId="77777777" w:rsidR="006F021E" w:rsidRPr="00D61C43" w:rsidRDefault="006F021E" w:rsidP="004E261D">
                <w:pPr>
                  <w:rPr>
                    <w:rFonts w:asciiTheme="minorHAnsi" w:hAnsiTheme="minorHAnsi" w:cstheme="minorHAnsi"/>
                  </w:rPr>
                </w:pPr>
              </w:p>
            </w:tc>
          </w:tr>
          <w:tr w:rsidR="006F021E" w:rsidRPr="00D61C43" w14:paraId="6FC93F5F" w14:textId="77777777" w:rsidTr="004E261D">
            <w:tc>
              <w:tcPr>
                <w:tcW w:w="3172" w:type="dxa"/>
              </w:tcPr>
              <w:p w14:paraId="6FC93F5D" w14:textId="77777777" w:rsidR="006F021E" w:rsidRPr="00D61C43" w:rsidRDefault="006F021E" w:rsidP="004E261D">
                <w:pPr>
                  <w:rPr>
                    <w:rFonts w:asciiTheme="minorHAnsi" w:hAnsiTheme="minorHAnsi" w:cstheme="minorHAnsi"/>
                  </w:rPr>
                </w:pPr>
                <w:r w:rsidRPr="00D61C43">
                  <w:rPr>
                    <w:rFonts w:asciiTheme="minorHAnsi" w:hAnsiTheme="minorHAnsi" w:cstheme="minorHAnsi"/>
                  </w:rPr>
                  <w:t xml:space="preserve">CQC certificate </w:t>
                </w:r>
                <w:r>
                  <w:rPr>
                    <w:rFonts w:asciiTheme="minorHAnsi" w:hAnsiTheme="minorHAnsi" w:cstheme="minorHAnsi"/>
                  </w:rPr>
                  <w:t>number and date of verification:</w:t>
                </w:r>
              </w:p>
            </w:tc>
            <w:tc>
              <w:tcPr>
                <w:tcW w:w="5844" w:type="dxa"/>
              </w:tcPr>
              <w:p w14:paraId="6FC93F5E" w14:textId="77777777" w:rsidR="006F021E" w:rsidRPr="00D61C43" w:rsidRDefault="006F021E" w:rsidP="004E261D">
                <w:pPr>
                  <w:rPr>
                    <w:rFonts w:asciiTheme="minorHAnsi" w:hAnsiTheme="minorHAnsi" w:cstheme="minorHAnsi"/>
                  </w:rPr>
                </w:pPr>
              </w:p>
            </w:tc>
          </w:tr>
        </w:tbl>
        <w:p w14:paraId="6FC93F60" w14:textId="77777777" w:rsidR="006F021E" w:rsidRDefault="006F021E" w:rsidP="006F021E">
          <w:pPr>
            <w:autoSpaceDE w:val="0"/>
            <w:autoSpaceDN w:val="0"/>
            <w:adjustRightInd w:val="0"/>
            <w:spacing w:after="0" w:line="240" w:lineRule="auto"/>
            <w:rPr>
              <w:rFonts w:ascii="Arial" w:eastAsia="Calibri" w:hAnsi="Arial" w:cs="Arial"/>
              <w:b/>
              <w:bCs/>
              <w:caps/>
            </w:rPr>
          </w:pPr>
        </w:p>
        <w:p w14:paraId="6FC93F61" w14:textId="77777777" w:rsidR="006F021E" w:rsidRDefault="006F021E" w:rsidP="006F021E">
          <w:pPr>
            <w:autoSpaceDE w:val="0"/>
            <w:autoSpaceDN w:val="0"/>
            <w:adjustRightInd w:val="0"/>
            <w:spacing w:after="0" w:line="240" w:lineRule="auto"/>
            <w:rPr>
              <w:rFonts w:ascii="Arial" w:eastAsia="Calibri" w:hAnsi="Arial" w:cs="Arial"/>
              <w:b/>
              <w:bCs/>
              <w:caps/>
            </w:rPr>
          </w:pPr>
        </w:p>
        <w:p w14:paraId="6FC93F62" w14:textId="77777777" w:rsidR="006F021E" w:rsidRDefault="006F021E" w:rsidP="006F021E">
          <w:pPr>
            <w:autoSpaceDE w:val="0"/>
            <w:autoSpaceDN w:val="0"/>
            <w:adjustRightInd w:val="0"/>
            <w:spacing w:after="0" w:line="240" w:lineRule="auto"/>
            <w:rPr>
              <w:rFonts w:ascii="Arial" w:eastAsia="Calibri" w:hAnsi="Arial" w:cs="Arial"/>
              <w:b/>
              <w:bCs/>
              <w:caps/>
            </w:rPr>
          </w:pPr>
        </w:p>
        <w:p w14:paraId="6FC93F63" w14:textId="77777777" w:rsidR="006F021E" w:rsidRPr="00D61C43" w:rsidRDefault="006F021E" w:rsidP="006F021E">
          <w:pPr>
            <w:autoSpaceDE w:val="0"/>
            <w:autoSpaceDN w:val="0"/>
            <w:adjustRightInd w:val="0"/>
            <w:spacing w:after="0" w:line="240" w:lineRule="auto"/>
            <w:rPr>
              <w:rFonts w:cstheme="minorHAnsi"/>
              <w:b/>
              <w:color w:val="000000"/>
            </w:rPr>
          </w:pPr>
          <w:r>
            <w:rPr>
              <w:rFonts w:cstheme="minorHAnsi"/>
              <w:b/>
              <w:color w:val="000000"/>
            </w:rPr>
            <w:t>Risk</w:t>
          </w:r>
          <w:r w:rsidRPr="00D61C43">
            <w:rPr>
              <w:rFonts w:cstheme="minorHAnsi"/>
              <w:b/>
              <w:color w:val="000000"/>
            </w:rPr>
            <w:t>:</w:t>
          </w:r>
        </w:p>
        <w:p w14:paraId="6FC93F64" w14:textId="77777777" w:rsidR="006F021E" w:rsidRPr="00AB68C1" w:rsidRDefault="000C445F" w:rsidP="006F021E">
          <w:pPr>
            <w:rPr>
              <w:rFonts w:ascii="Arial" w:eastAsia="Calibri" w:hAnsi="Arial" w:cs="Arial"/>
              <w:b/>
              <w:bCs/>
              <w:caps/>
            </w:rPr>
          </w:pPr>
        </w:p>
      </w:sdtContent>
    </w:sdt>
    <w:tbl>
      <w:tblPr>
        <w:tblStyle w:val="TableGrid"/>
        <w:tblW w:w="0" w:type="auto"/>
        <w:tblLook w:val="04A0" w:firstRow="1" w:lastRow="0" w:firstColumn="1" w:lastColumn="0" w:noHBand="0" w:noVBand="1"/>
      </w:tblPr>
      <w:tblGrid>
        <w:gridCol w:w="4523"/>
        <w:gridCol w:w="2249"/>
        <w:gridCol w:w="2244"/>
      </w:tblGrid>
      <w:tr w:rsidR="006F021E" w:rsidRPr="008D10CF" w14:paraId="6FC93F69" w14:textId="77777777" w:rsidTr="004E261D">
        <w:tc>
          <w:tcPr>
            <w:tcW w:w="4523" w:type="dxa"/>
            <w:vAlign w:val="center"/>
          </w:tcPr>
          <w:p w14:paraId="6FC93F65" w14:textId="77777777" w:rsidR="006F021E" w:rsidRPr="008D10CF" w:rsidRDefault="006F021E" w:rsidP="004E261D">
            <w:pPr>
              <w:rPr>
                <w:rFonts w:ascii="Calibri" w:hAnsi="Calibri" w:cs="Arial"/>
                <w:bCs/>
              </w:rPr>
            </w:pPr>
            <w:r w:rsidRPr="008D10CF">
              <w:rPr>
                <w:rFonts w:ascii="Calibri" w:hAnsi="Calibri" w:cs="Arial"/>
                <w:bCs/>
              </w:rPr>
              <w:t>Risk (s) Identified</w:t>
            </w:r>
            <w:r>
              <w:rPr>
                <w:rFonts w:ascii="Calibri" w:hAnsi="Calibri" w:cs="Arial"/>
                <w:bCs/>
              </w:rPr>
              <w:t>:</w:t>
            </w:r>
          </w:p>
          <w:p w14:paraId="6FC93F66" w14:textId="77777777" w:rsidR="006F021E" w:rsidRPr="008D10CF" w:rsidRDefault="006F021E" w:rsidP="004E261D">
            <w:pPr>
              <w:rPr>
                <w:rFonts w:ascii="Calibri" w:hAnsi="Calibri" w:cs="Arial"/>
                <w:bCs/>
              </w:rPr>
            </w:pPr>
          </w:p>
        </w:tc>
        <w:tc>
          <w:tcPr>
            <w:tcW w:w="2249" w:type="dxa"/>
            <w:vAlign w:val="center"/>
          </w:tcPr>
          <w:p w14:paraId="6FC93F67" w14:textId="77777777" w:rsidR="006F021E" w:rsidRPr="008D10CF" w:rsidRDefault="006F021E" w:rsidP="004E261D">
            <w:pPr>
              <w:jc w:val="center"/>
              <w:rPr>
                <w:rFonts w:ascii="Calibri" w:hAnsi="Calibri" w:cs="Arial"/>
                <w:bCs/>
              </w:rPr>
            </w:pPr>
            <w:r w:rsidRPr="008D10CF">
              <w:rPr>
                <w:rFonts w:ascii="Calibri" w:hAnsi="Calibri" w:cs="Arial"/>
                <w:bCs/>
              </w:rPr>
              <w:t xml:space="preserve">Yes </w:t>
            </w:r>
            <w:r w:rsidRPr="008D10CF">
              <w:rPr>
                <w:rFonts w:ascii="Calibri" w:hAnsi="Calibri" w:cs="Arial"/>
                <w:bCs/>
              </w:rPr>
              <w:sym w:font="Wingdings 2" w:char="F0A3"/>
            </w:r>
          </w:p>
        </w:tc>
        <w:tc>
          <w:tcPr>
            <w:tcW w:w="2244" w:type="dxa"/>
            <w:vAlign w:val="center"/>
          </w:tcPr>
          <w:p w14:paraId="6FC93F68" w14:textId="77777777" w:rsidR="006F021E" w:rsidRPr="008D10CF" w:rsidRDefault="006F021E" w:rsidP="004E261D">
            <w:pPr>
              <w:jc w:val="center"/>
              <w:rPr>
                <w:rFonts w:ascii="Calibri" w:hAnsi="Calibri" w:cs="Arial"/>
                <w:bCs/>
              </w:rPr>
            </w:pPr>
            <w:r w:rsidRPr="008D10CF">
              <w:rPr>
                <w:rFonts w:ascii="Calibri" w:hAnsi="Calibri" w:cs="Arial"/>
                <w:bCs/>
              </w:rPr>
              <w:t xml:space="preserve">No </w:t>
            </w:r>
            <w:r w:rsidRPr="008D10CF">
              <w:rPr>
                <w:rFonts w:ascii="Calibri" w:hAnsi="Calibri" w:cs="Arial"/>
                <w:bCs/>
              </w:rPr>
              <w:sym w:font="Wingdings 2" w:char="F0A3"/>
            </w:r>
          </w:p>
        </w:tc>
      </w:tr>
      <w:tr w:rsidR="006F021E" w:rsidRPr="008D10CF" w14:paraId="6FC93F73" w14:textId="77777777" w:rsidTr="004E261D">
        <w:tc>
          <w:tcPr>
            <w:tcW w:w="4523" w:type="dxa"/>
            <w:vAlign w:val="center"/>
          </w:tcPr>
          <w:p w14:paraId="6FC93F6A" w14:textId="77777777" w:rsidR="006F021E" w:rsidRPr="008D10CF" w:rsidRDefault="006F021E" w:rsidP="004E261D">
            <w:pPr>
              <w:rPr>
                <w:rFonts w:ascii="Calibri" w:hAnsi="Calibri" w:cs="Arial"/>
                <w:bCs/>
              </w:rPr>
            </w:pPr>
            <w:r w:rsidRPr="008D10CF">
              <w:rPr>
                <w:rFonts w:ascii="Calibri" w:hAnsi="Calibri" w:cs="Arial"/>
                <w:bCs/>
              </w:rPr>
              <w:t>If Yes, please give details:</w:t>
            </w:r>
          </w:p>
          <w:p w14:paraId="6FC93F6B" w14:textId="77777777" w:rsidR="006F021E" w:rsidRPr="008D10CF" w:rsidRDefault="006F021E" w:rsidP="004E261D">
            <w:pPr>
              <w:rPr>
                <w:rFonts w:ascii="Calibri" w:hAnsi="Calibri" w:cs="Arial"/>
                <w:bCs/>
              </w:rPr>
            </w:pPr>
          </w:p>
        </w:tc>
        <w:tc>
          <w:tcPr>
            <w:tcW w:w="4493" w:type="dxa"/>
            <w:gridSpan w:val="2"/>
          </w:tcPr>
          <w:p w14:paraId="6FC93F6C" w14:textId="77777777" w:rsidR="006F021E" w:rsidRPr="008D10CF" w:rsidRDefault="006F021E" w:rsidP="004E261D">
            <w:pPr>
              <w:rPr>
                <w:rFonts w:ascii="Calibri" w:hAnsi="Calibri" w:cs="Arial"/>
                <w:bCs/>
              </w:rPr>
            </w:pPr>
          </w:p>
          <w:p w14:paraId="6FC93F6D" w14:textId="77777777" w:rsidR="006F021E" w:rsidRPr="008D10CF" w:rsidRDefault="006F021E" w:rsidP="004E261D">
            <w:pPr>
              <w:rPr>
                <w:rFonts w:ascii="Calibri" w:hAnsi="Calibri" w:cs="Arial"/>
                <w:bCs/>
              </w:rPr>
            </w:pPr>
          </w:p>
          <w:p w14:paraId="6FC93F6E" w14:textId="77777777" w:rsidR="006F021E" w:rsidRPr="008D10CF" w:rsidRDefault="006F021E" w:rsidP="004E261D">
            <w:pPr>
              <w:rPr>
                <w:rFonts w:ascii="Calibri" w:hAnsi="Calibri" w:cs="Arial"/>
                <w:bCs/>
              </w:rPr>
            </w:pPr>
          </w:p>
          <w:p w14:paraId="6FC93F6F" w14:textId="77777777" w:rsidR="006F021E" w:rsidRPr="008D10CF" w:rsidRDefault="006F021E" w:rsidP="004E261D">
            <w:pPr>
              <w:rPr>
                <w:rFonts w:ascii="Calibri" w:hAnsi="Calibri" w:cs="Arial"/>
                <w:bCs/>
              </w:rPr>
            </w:pPr>
          </w:p>
          <w:p w14:paraId="6FC93F70" w14:textId="77777777" w:rsidR="006F021E" w:rsidRPr="008D10CF" w:rsidRDefault="006F021E" w:rsidP="004E261D">
            <w:pPr>
              <w:rPr>
                <w:rFonts w:ascii="Calibri" w:hAnsi="Calibri" w:cs="Arial"/>
                <w:bCs/>
              </w:rPr>
            </w:pPr>
          </w:p>
          <w:p w14:paraId="6FC93F71" w14:textId="77777777" w:rsidR="006F021E" w:rsidRPr="008D10CF" w:rsidRDefault="006F021E" w:rsidP="004E261D">
            <w:pPr>
              <w:rPr>
                <w:rFonts w:ascii="Calibri" w:hAnsi="Calibri" w:cs="Arial"/>
                <w:bCs/>
              </w:rPr>
            </w:pPr>
          </w:p>
          <w:p w14:paraId="6FC93F72" w14:textId="77777777" w:rsidR="006F021E" w:rsidRPr="008D10CF" w:rsidRDefault="006F021E" w:rsidP="004E261D">
            <w:pPr>
              <w:rPr>
                <w:rFonts w:ascii="Calibri" w:hAnsi="Calibri" w:cs="Arial"/>
                <w:bCs/>
              </w:rPr>
            </w:pPr>
          </w:p>
        </w:tc>
      </w:tr>
      <w:tr w:rsidR="006F021E" w:rsidRPr="008D10CF" w14:paraId="6FC93F7A" w14:textId="77777777" w:rsidTr="004E261D">
        <w:tc>
          <w:tcPr>
            <w:tcW w:w="4523" w:type="dxa"/>
            <w:vAlign w:val="center"/>
          </w:tcPr>
          <w:p w14:paraId="6FC93F74" w14:textId="77777777" w:rsidR="006F021E" w:rsidRDefault="006F021E" w:rsidP="004E261D">
            <w:pPr>
              <w:rPr>
                <w:rFonts w:ascii="Calibri" w:hAnsi="Calibri" w:cs="Arial"/>
                <w:bCs/>
              </w:rPr>
            </w:pPr>
            <w:r>
              <w:rPr>
                <w:rFonts w:ascii="Calibri" w:hAnsi="Calibri" w:cs="Arial"/>
                <w:bCs/>
              </w:rPr>
              <w:t>Actions Agreed, including timescales:</w:t>
            </w:r>
          </w:p>
          <w:p w14:paraId="6FC93F75" w14:textId="77777777" w:rsidR="006F021E" w:rsidRDefault="006F021E" w:rsidP="004E261D">
            <w:pPr>
              <w:rPr>
                <w:rFonts w:ascii="Calibri" w:hAnsi="Calibri" w:cs="Arial"/>
                <w:bCs/>
              </w:rPr>
            </w:pPr>
          </w:p>
          <w:p w14:paraId="6FC93F76" w14:textId="77777777" w:rsidR="006F021E" w:rsidRDefault="006F021E" w:rsidP="004E261D">
            <w:pPr>
              <w:rPr>
                <w:rFonts w:ascii="Calibri" w:hAnsi="Calibri" w:cs="Arial"/>
                <w:bCs/>
              </w:rPr>
            </w:pPr>
          </w:p>
          <w:p w14:paraId="6FC93F77" w14:textId="77777777" w:rsidR="006F021E" w:rsidRDefault="006F021E" w:rsidP="004E261D">
            <w:pPr>
              <w:rPr>
                <w:rFonts w:ascii="Calibri" w:hAnsi="Calibri" w:cs="Arial"/>
                <w:bCs/>
              </w:rPr>
            </w:pPr>
          </w:p>
          <w:p w14:paraId="6FC93F78" w14:textId="77777777" w:rsidR="006F021E" w:rsidRPr="008D10CF" w:rsidRDefault="006F021E" w:rsidP="004E261D">
            <w:pPr>
              <w:rPr>
                <w:rFonts w:ascii="Calibri" w:hAnsi="Calibri" w:cs="Arial"/>
                <w:bCs/>
              </w:rPr>
            </w:pPr>
          </w:p>
        </w:tc>
        <w:tc>
          <w:tcPr>
            <w:tcW w:w="4493" w:type="dxa"/>
            <w:gridSpan w:val="2"/>
          </w:tcPr>
          <w:p w14:paraId="6FC93F79" w14:textId="77777777" w:rsidR="006F021E" w:rsidRPr="008D10CF" w:rsidRDefault="006F021E" w:rsidP="004E261D">
            <w:pPr>
              <w:rPr>
                <w:rFonts w:ascii="Calibri" w:hAnsi="Calibri" w:cs="Arial"/>
                <w:bCs/>
              </w:rPr>
            </w:pPr>
          </w:p>
        </w:tc>
      </w:tr>
      <w:tr w:rsidR="006F021E" w:rsidRPr="008D10CF" w14:paraId="6FC93F7D" w14:textId="77777777" w:rsidTr="004E261D">
        <w:tc>
          <w:tcPr>
            <w:tcW w:w="4523" w:type="dxa"/>
            <w:vAlign w:val="center"/>
          </w:tcPr>
          <w:p w14:paraId="6FC93F7B" w14:textId="77777777" w:rsidR="006F021E" w:rsidRDefault="006F021E" w:rsidP="004E261D">
            <w:pPr>
              <w:rPr>
                <w:rFonts w:ascii="Calibri" w:hAnsi="Calibri" w:cs="Arial"/>
                <w:bCs/>
              </w:rPr>
            </w:pPr>
            <w:r>
              <w:rPr>
                <w:rFonts w:ascii="Calibri" w:hAnsi="Calibri" w:cs="Arial"/>
                <w:bCs/>
              </w:rPr>
              <w:t>Name of the Course Provider Representative Completing this form:</w:t>
            </w:r>
          </w:p>
        </w:tc>
        <w:tc>
          <w:tcPr>
            <w:tcW w:w="4493" w:type="dxa"/>
            <w:gridSpan w:val="2"/>
          </w:tcPr>
          <w:p w14:paraId="6FC93F7C" w14:textId="77777777" w:rsidR="006F021E" w:rsidRPr="008D10CF" w:rsidRDefault="006F021E" w:rsidP="004E261D">
            <w:pPr>
              <w:rPr>
                <w:rFonts w:ascii="Calibri" w:hAnsi="Calibri" w:cs="Arial"/>
                <w:bCs/>
              </w:rPr>
            </w:pPr>
          </w:p>
        </w:tc>
      </w:tr>
      <w:tr w:rsidR="006F021E" w:rsidRPr="008D10CF" w14:paraId="6FC93F80" w14:textId="77777777" w:rsidTr="004E261D">
        <w:tc>
          <w:tcPr>
            <w:tcW w:w="4523" w:type="dxa"/>
            <w:vAlign w:val="center"/>
          </w:tcPr>
          <w:p w14:paraId="6FC93F7E" w14:textId="77777777" w:rsidR="006F021E" w:rsidRDefault="006F021E" w:rsidP="004E261D">
            <w:pPr>
              <w:rPr>
                <w:rFonts w:ascii="Calibri" w:hAnsi="Calibri" w:cs="Arial"/>
                <w:bCs/>
              </w:rPr>
            </w:pPr>
            <w:r w:rsidRPr="00531631">
              <w:rPr>
                <w:rFonts w:ascii="Calibri" w:hAnsi="Calibri" w:cs="Arial"/>
                <w:bCs/>
              </w:rPr>
              <w:t>GDC Registration No/s:</w:t>
            </w:r>
          </w:p>
        </w:tc>
        <w:tc>
          <w:tcPr>
            <w:tcW w:w="4493" w:type="dxa"/>
            <w:gridSpan w:val="2"/>
          </w:tcPr>
          <w:p w14:paraId="6FC93F7F" w14:textId="77777777" w:rsidR="006F021E" w:rsidRPr="008D10CF" w:rsidRDefault="006F021E" w:rsidP="004E261D">
            <w:pPr>
              <w:rPr>
                <w:rFonts w:ascii="Calibri" w:hAnsi="Calibri" w:cs="Arial"/>
                <w:bCs/>
              </w:rPr>
            </w:pPr>
          </w:p>
        </w:tc>
      </w:tr>
      <w:tr w:rsidR="006F021E" w:rsidRPr="008D10CF" w14:paraId="6FC93F85" w14:textId="77777777" w:rsidTr="004E261D">
        <w:tc>
          <w:tcPr>
            <w:tcW w:w="4523" w:type="dxa"/>
            <w:vAlign w:val="center"/>
          </w:tcPr>
          <w:p w14:paraId="6FC93F81" w14:textId="77777777" w:rsidR="006F021E" w:rsidRPr="008D10CF" w:rsidRDefault="006F021E" w:rsidP="004E261D">
            <w:pPr>
              <w:rPr>
                <w:rFonts w:ascii="Calibri" w:hAnsi="Calibri" w:cs="Arial"/>
                <w:bCs/>
              </w:rPr>
            </w:pPr>
          </w:p>
          <w:p w14:paraId="6FC93F82" w14:textId="77777777" w:rsidR="006F021E" w:rsidRPr="008D10CF" w:rsidRDefault="006F021E" w:rsidP="004E261D">
            <w:pPr>
              <w:rPr>
                <w:rFonts w:ascii="Calibri" w:hAnsi="Calibri" w:cs="Arial"/>
                <w:bCs/>
              </w:rPr>
            </w:pPr>
            <w:r w:rsidRPr="008D10CF">
              <w:rPr>
                <w:rFonts w:ascii="Calibri" w:hAnsi="Calibri" w:cs="Arial"/>
                <w:bCs/>
              </w:rPr>
              <w:t>Date completed:</w:t>
            </w:r>
          </w:p>
          <w:p w14:paraId="6FC93F83" w14:textId="77777777" w:rsidR="006F021E" w:rsidRPr="008D10CF" w:rsidRDefault="006F021E" w:rsidP="004E261D">
            <w:pPr>
              <w:rPr>
                <w:rFonts w:ascii="Calibri" w:hAnsi="Calibri" w:cs="Arial"/>
                <w:bCs/>
              </w:rPr>
            </w:pPr>
          </w:p>
        </w:tc>
        <w:tc>
          <w:tcPr>
            <w:tcW w:w="4493" w:type="dxa"/>
            <w:gridSpan w:val="2"/>
          </w:tcPr>
          <w:p w14:paraId="6FC93F84" w14:textId="77777777" w:rsidR="006F021E" w:rsidRPr="008D10CF" w:rsidRDefault="006F021E" w:rsidP="004E261D">
            <w:pPr>
              <w:rPr>
                <w:rFonts w:ascii="Calibri" w:hAnsi="Calibri" w:cs="Arial"/>
                <w:bCs/>
              </w:rPr>
            </w:pPr>
          </w:p>
        </w:tc>
      </w:tr>
      <w:tr w:rsidR="006F021E" w:rsidRPr="008D10CF" w14:paraId="6FC93F89" w14:textId="77777777" w:rsidTr="004E261D">
        <w:tc>
          <w:tcPr>
            <w:tcW w:w="4523" w:type="dxa"/>
            <w:vAlign w:val="center"/>
          </w:tcPr>
          <w:p w14:paraId="6FC93F86" w14:textId="77777777" w:rsidR="006F021E" w:rsidRDefault="006F021E" w:rsidP="004E261D">
            <w:pPr>
              <w:rPr>
                <w:rFonts w:ascii="Calibri" w:hAnsi="Calibri" w:cs="Arial"/>
                <w:bCs/>
              </w:rPr>
            </w:pPr>
            <w:r>
              <w:rPr>
                <w:rFonts w:ascii="Calibri" w:hAnsi="Calibri" w:cs="Arial"/>
                <w:bCs/>
              </w:rPr>
              <w:t>Signature:</w:t>
            </w:r>
          </w:p>
          <w:p w14:paraId="6FC93F87" w14:textId="77777777" w:rsidR="006F021E" w:rsidRPr="008D10CF" w:rsidRDefault="006F021E" w:rsidP="004E261D">
            <w:pPr>
              <w:rPr>
                <w:rFonts w:ascii="Calibri" w:hAnsi="Calibri" w:cs="Arial"/>
                <w:bCs/>
              </w:rPr>
            </w:pPr>
          </w:p>
        </w:tc>
        <w:tc>
          <w:tcPr>
            <w:tcW w:w="4493" w:type="dxa"/>
            <w:gridSpan w:val="2"/>
          </w:tcPr>
          <w:p w14:paraId="6FC93F88" w14:textId="77777777" w:rsidR="006F021E" w:rsidRPr="008D10CF" w:rsidRDefault="006F021E" w:rsidP="004E261D">
            <w:pPr>
              <w:rPr>
                <w:rFonts w:ascii="Calibri" w:hAnsi="Calibri" w:cs="Arial"/>
                <w:bCs/>
              </w:rPr>
            </w:pPr>
          </w:p>
        </w:tc>
      </w:tr>
    </w:tbl>
    <w:p w14:paraId="6FC93F8A" w14:textId="77777777" w:rsidR="006F021E" w:rsidRDefault="006F021E" w:rsidP="006F021E">
      <w:pPr>
        <w:spacing w:after="0" w:line="240" w:lineRule="auto"/>
        <w:rPr>
          <w:rFonts w:eastAsia="Calibri" w:cstheme="minorHAnsi"/>
          <w:bCs/>
        </w:rPr>
      </w:pPr>
    </w:p>
    <w:p w14:paraId="6FC93F91" w14:textId="77777777" w:rsidR="006F021E" w:rsidRDefault="006F021E" w:rsidP="006F021E">
      <w:pPr>
        <w:spacing w:after="0" w:line="240" w:lineRule="auto"/>
        <w:jc w:val="right"/>
        <w:rPr>
          <w:rFonts w:eastAsia="Calibri" w:cstheme="minorHAnsi"/>
          <w:bCs/>
        </w:rPr>
      </w:pPr>
    </w:p>
    <w:p w14:paraId="6FC93F92" w14:textId="77777777" w:rsidR="006F021E" w:rsidRDefault="006F021E" w:rsidP="006F021E">
      <w:pPr>
        <w:spacing w:after="0" w:line="240" w:lineRule="auto"/>
        <w:rPr>
          <w:rFonts w:eastAsia="Calibri" w:cstheme="minorHAnsi"/>
          <w:bCs/>
        </w:rPr>
      </w:pPr>
    </w:p>
    <w:p w14:paraId="6FC93FCE" w14:textId="77777777" w:rsidR="006F021E" w:rsidRPr="00D70968" w:rsidRDefault="006F021E" w:rsidP="006F021E">
      <w:pPr>
        <w:spacing w:after="0" w:line="240" w:lineRule="auto"/>
        <w:jc w:val="right"/>
        <w:rPr>
          <w:rFonts w:eastAsia="Calibri" w:cstheme="minorHAnsi"/>
          <w:bCs/>
        </w:rPr>
      </w:pPr>
      <w:r w:rsidRPr="00D70968">
        <w:rPr>
          <w:rFonts w:eastAsia="Calibri" w:cstheme="minorHAnsi"/>
          <w:bCs/>
        </w:rPr>
        <w:t>Appendix B</w:t>
      </w:r>
    </w:p>
    <w:p w14:paraId="6FC93FCF" w14:textId="77777777" w:rsidR="006F021E" w:rsidRPr="00D70968" w:rsidRDefault="006F021E" w:rsidP="006F021E">
      <w:pPr>
        <w:spacing w:after="0" w:line="240" w:lineRule="auto"/>
        <w:jc w:val="center"/>
        <w:rPr>
          <w:rFonts w:eastAsia="Calibri" w:cstheme="minorHAnsi"/>
          <w:b/>
          <w:bCs/>
        </w:rPr>
      </w:pPr>
      <w:r w:rsidRPr="00D70968">
        <w:rPr>
          <w:rFonts w:eastAsia="Calibri" w:cstheme="minorHAnsi"/>
          <w:b/>
          <w:bCs/>
        </w:rPr>
        <w:t>Dental Radiography</w:t>
      </w:r>
    </w:p>
    <w:tbl>
      <w:tblPr>
        <w:tblStyle w:val="TableGrid"/>
        <w:tblW w:w="0" w:type="auto"/>
        <w:tblLook w:val="04A0" w:firstRow="1" w:lastRow="0" w:firstColumn="1" w:lastColumn="0" w:noHBand="0" w:noVBand="1"/>
      </w:tblPr>
      <w:tblGrid>
        <w:gridCol w:w="4814"/>
        <w:gridCol w:w="4814"/>
      </w:tblGrid>
      <w:tr w:rsidR="006F021E" w:rsidRPr="00D70968" w14:paraId="6FC93FD4" w14:textId="77777777" w:rsidTr="004E261D">
        <w:trPr>
          <w:trHeight w:val="895"/>
        </w:trPr>
        <w:tc>
          <w:tcPr>
            <w:tcW w:w="4814" w:type="dxa"/>
            <w:vMerge w:val="restart"/>
            <w:shd w:val="clear" w:color="auto" w:fill="auto"/>
          </w:tcPr>
          <w:p w14:paraId="6FC93FD0"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PCAS</w:t>
            </w:r>
          </w:p>
        </w:tc>
        <w:tc>
          <w:tcPr>
            <w:tcW w:w="4814" w:type="dxa"/>
            <w:tcBorders>
              <w:bottom w:val="single" w:sz="4" w:space="0" w:color="auto"/>
            </w:tcBorders>
            <w:shd w:val="clear" w:color="auto" w:fill="auto"/>
          </w:tcPr>
          <w:p w14:paraId="6FC93FD1" w14:textId="77777777" w:rsidR="006F021E" w:rsidRPr="00D70968" w:rsidRDefault="006F021E" w:rsidP="004E261D">
            <w:pPr>
              <w:rPr>
                <w:rFonts w:asciiTheme="minorHAnsi" w:hAnsiTheme="minorHAnsi" w:cstheme="minorHAnsi"/>
                <w:b/>
                <w:bCs/>
              </w:rPr>
            </w:pPr>
            <w:r w:rsidRPr="00D70968">
              <w:rPr>
                <w:rFonts w:asciiTheme="minorHAnsi" w:hAnsiTheme="minorHAnsi" w:cstheme="minorHAnsi"/>
                <w:b/>
                <w:bCs/>
              </w:rPr>
              <w:t>Ten Required</w:t>
            </w:r>
          </w:p>
          <w:p w14:paraId="6FC93FD2"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Dental Panoramic Radiographs</w:t>
            </w:r>
          </w:p>
          <w:p w14:paraId="6FC93FD3"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Bitewing Radiographs (pairs)</w:t>
            </w:r>
          </w:p>
        </w:tc>
      </w:tr>
      <w:tr w:rsidR="006F021E" w:rsidRPr="00D70968" w14:paraId="6FC93FD8" w14:textId="77777777" w:rsidTr="004E261D">
        <w:tc>
          <w:tcPr>
            <w:tcW w:w="4814" w:type="dxa"/>
            <w:vMerge/>
            <w:shd w:val="clear" w:color="auto" w:fill="auto"/>
          </w:tcPr>
          <w:p w14:paraId="6FC93FD5" w14:textId="77777777" w:rsidR="006F021E" w:rsidRPr="00D70968" w:rsidRDefault="006F021E" w:rsidP="004E261D">
            <w:pPr>
              <w:rPr>
                <w:rFonts w:asciiTheme="minorHAnsi" w:hAnsiTheme="minorHAnsi" w:cstheme="minorHAnsi"/>
                <w:bCs/>
              </w:rPr>
            </w:pPr>
          </w:p>
        </w:tc>
        <w:tc>
          <w:tcPr>
            <w:tcW w:w="4814" w:type="dxa"/>
          </w:tcPr>
          <w:p w14:paraId="6FC93FD6" w14:textId="77777777" w:rsidR="006F021E" w:rsidRPr="00D70968" w:rsidRDefault="006F021E" w:rsidP="004E261D">
            <w:pPr>
              <w:rPr>
                <w:rFonts w:asciiTheme="minorHAnsi" w:hAnsiTheme="minorHAnsi" w:cstheme="minorHAnsi"/>
                <w:b/>
                <w:bCs/>
              </w:rPr>
            </w:pPr>
            <w:r w:rsidRPr="00D70968">
              <w:rPr>
                <w:rFonts w:asciiTheme="minorHAnsi" w:hAnsiTheme="minorHAnsi" w:cstheme="minorHAnsi"/>
                <w:b/>
                <w:bCs/>
              </w:rPr>
              <w:t>Twenty Required</w:t>
            </w:r>
          </w:p>
          <w:p w14:paraId="6FC93FD7"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Paralleling Radiographs</w:t>
            </w:r>
          </w:p>
        </w:tc>
      </w:tr>
      <w:tr w:rsidR="006F021E" w:rsidRPr="00D70968" w14:paraId="6FC93FDE" w14:textId="77777777" w:rsidTr="004E261D">
        <w:tc>
          <w:tcPr>
            <w:tcW w:w="4814" w:type="dxa"/>
            <w:vMerge/>
            <w:shd w:val="clear" w:color="auto" w:fill="auto"/>
          </w:tcPr>
          <w:p w14:paraId="6FC93FD9" w14:textId="77777777" w:rsidR="006F021E" w:rsidRPr="00D70968" w:rsidRDefault="006F021E" w:rsidP="004E261D">
            <w:pPr>
              <w:rPr>
                <w:rFonts w:asciiTheme="minorHAnsi" w:hAnsiTheme="minorHAnsi" w:cstheme="minorHAnsi"/>
                <w:bCs/>
              </w:rPr>
            </w:pPr>
          </w:p>
        </w:tc>
        <w:tc>
          <w:tcPr>
            <w:tcW w:w="4814" w:type="dxa"/>
          </w:tcPr>
          <w:p w14:paraId="6FC93FDA"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
                <w:bCs/>
              </w:rPr>
              <w:t>Two</w:t>
            </w:r>
            <w:r w:rsidRPr="00D70968">
              <w:rPr>
                <w:rFonts w:asciiTheme="minorHAnsi" w:hAnsiTheme="minorHAnsi" w:cstheme="minorHAnsi"/>
                <w:bCs/>
              </w:rPr>
              <w:t xml:space="preserve"> </w:t>
            </w:r>
          </w:p>
          <w:p w14:paraId="6FC93FDB"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Bisecting Angle Periapical Radiographs</w:t>
            </w:r>
          </w:p>
          <w:p w14:paraId="6FC93FDC"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Occlusal Radiographs – (can be simulated)</w:t>
            </w:r>
          </w:p>
          <w:p w14:paraId="6FC93FDD"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Lateral Cephalometric Radiographs – (can be simulated)</w:t>
            </w:r>
          </w:p>
        </w:tc>
      </w:tr>
      <w:tr w:rsidR="006F021E" w:rsidRPr="00D70968" w14:paraId="6FC93FE2" w14:textId="77777777" w:rsidTr="004E261D">
        <w:tc>
          <w:tcPr>
            <w:tcW w:w="4814" w:type="dxa"/>
            <w:vMerge/>
            <w:shd w:val="clear" w:color="auto" w:fill="auto"/>
          </w:tcPr>
          <w:p w14:paraId="6FC93FDF" w14:textId="77777777" w:rsidR="006F021E" w:rsidRPr="00D70968" w:rsidRDefault="006F021E" w:rsidP="004E261D">
            <w:pPr>
              <w:rPr>
                <w:rFonts w:asciiTheme="minorHAnsi" w:hAnsiTheme="minorHAnsi" w:cstheme="minorHAnsi"/>
                <w:bCs/>
              </w:rPr>
            </w:pPr>
          </w:p>
        </w:tc>
        <w:tc>
          <w:tcPr>
            <w:tcW w:w="4814" w:type="dxa"/>
          </w:tcPr>
          <w:p w14:paraId="6FC93FE0" w14:textId="77777777" w:rsidR="006F021E" w:rsidRPr="00D70968" w:rsidRDefault="006F021E" w:rsidP="004E261D">
            <w:pPr>
              <w:rPr>
                <w:rFonts w:asciiTheme="minorHAnsi" w:hAnsiTheme="minorHAnsi" w:cstheme="minorHAnsi"/>
                <w:b/>
                <w:bCs/>
              </w:rPr>
            </w:pPr>
            <w:r w:rsidRPr="00D70968">
              <w:rPr>
                <w:rFonts w:asciiTheme="minorHAnsi" w:hAnsiTheme="minorHAnsi" w:cstheme="minorHAnsi"/>
                <w:b/>
                <w:bCs/>
              </w:rPr>
              <w:t>Four</w:t>
            </w:r>
          </w:p>
          <w:p w14:paraId="6FC93FE1"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Other views – ay mix of the above</w:t>
            </w:r>
          </w:p>
        </w:tc>
      </w:tr>
      <w:tr w:rsidR="006F021E" w:rsidRPr="00D70968" w14:paraId="6FC93FE9" w14:textId="77777777" w:rsidTr="004E261D">
        <w:trPr>
          <w:trHeight w:val="1420"/>
        </w:trPr>
        <w:tc>
          <w:tcPr>
            <w:tcW w:w="4814" w:type="dxa"/>
            <w:shd w:val="clear" w:color="auto" w:fill="auto"/>
            <w:vAlign w:val="center"/>
          </w:tcPr>
          <w:p w14:paraId="6FC93FE3"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Case Studies</w:t>
            </w:r>
          </w:p>
          <w:p w14:paraId="6FC93FE4" w14:textId="77777777" w:rsidR="006F021E" w:rsidRPr="00D70968" w:rsidRDefault="006F021E" w:rsidP="004E261D">
            <w:pPr>
              <w:rPr>
                <w:rFonts w:asciiTheme="minorHAnsi" w:hAnsiTheme="minorHAnsi" w:cstheme="minorHAnsi"/>
                <w:bCs/>
              </w:rPr>
            </w:pPr>
          </w:p>
        </w:tc>
        <w:tc>
          <w:tcPr>
            <w:tcW w:w="4814" w:type="dxa"/>
            <w:shd w:val="clear" w:color="auto" w:fill="auto"/>
          </w:tcPr>
          <w:p w14:paraId="6FC93FE5"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
                <w:bCs/>
              </w:rPr>
              <w:t xml:space="preserve">One </w:t>
            </w:r>
            <w:r w:rsidRPr="00D70968">
              <w:rPr>
                <w:rFonts w:asciiTheme="minorHAnsi" w:hAnsiTheme="minorHAnsi" w:cstheme="minorHAnsi"/>
                <w:bCs/>
              </w:rPr>
              <w:t>required of each</w:t>
            </w:r>
          </w:p>
          <w:p w14:paraId="6FC93FE6"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Dental Panoramic Radiographs</w:t>
            </w:r>
          </w:p>
          <w:p w14:paraId="6FC93FE7"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Bitewing Radiograph (pair)</w:t>
            </w:r>
          </w:p>
          <w:p w14:paraId="6FC93FE8"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Paralleling Radiograph</w:t>
            </w:r>
          </w:p>
        </w:tc>
      </w:tr>
      <w:tr w:rsidR="006F021E" w:rsidRPr="00D70968" w14:paraId="6FC93FEB" w14:textId="77777777" w:rsidTr="004E261D">
        <w:trPr>
          <w:trHeight w:val="262"/>
        </w:trPr>
        <w:tc>
          <w:tcPr>
            <w:tcW w:w="9628" w:type="dxa"/>
            <w:gridSpan w:val="2"/>
            <w:shd w:val="clear" w:color="auto" w:fill="D9D9D9"/>
          </w:tcPr>
          <w:p w14:paraId="6FC93FEA"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Supplementary Outcome – written questions regarding</w:t>
            </w:r>
          </w:p>
        </w:tc>
      </w:tr>
      <w:tr w:rsidR="006F021E" w:rsidRPr="00D70968" w14:paraId="6FC93FF2" w14:textId="77777777" w:rsidTr="004E261D">
        <w:trPr>
          <w:trHeight w:val="262"/>
        </w:trPr>
        <w:tc>
          <w:tcPr>
            <w:tcW w:w="9628" w:type="dxa"/>
            <w:gridSpan w:val="2"/>
            <w:shd w:val="clear" w:color="auto" w:fill="FFFFFF"/>
          </w:tcPr>
          <w:p w14:paraId="6FC93FEC"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Oblique Lateral Mandible Radiograph</w:t>
            </w:r>
          </w:p>
          <w:p w14:paraId="6FC93FED"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Bisecting Angle Periapical Radiograph</w:t>
            </w:r>
          </w:p>
          <w:p w14:paraId="6FC93FEE"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Lateral Cephalometric Radiograph</w:t>
            </w:r>
          </w:p>
          <w:p w14:paraId="6FC93FEF"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Dental practice Local Rules</w:t>
            </w:r>
          </w:p>
          <w:p w14:paraId="6FC93FF0"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Reflective Practice</w:t>
            </w:r>
          </w:p>
          <w:p w14:paraId="6FC93FF1" w14:textId="77777777" w:rsidR="006F021E" w:rsidRPr="00D70968" w:rsidRDefault="006F021E" w:rsidP="004E261D">
            <w:pPr>
              <w:rPr>
                <w:rFonts w:asciiTheme="minorHAnsi" w:hAnsiTheme="minorHAnsi" w:cstheme="minorHAnsi"/>
                <w:bCs/>
              </w:rPr>
            </w:pPr>
            <w:r w:rsidRPr="00D70968">
              <w:rPr>
                <w:rFonts w:asciiTheme="minorHAnsi" w:hAnsiTheme="minorHAnsi" w:cstheme="minorHAnsi"/>
                <w:bCs/>
              </w:rPr>
              <w:t>Continued Professional Development record and Personal Development Plan</w:t>
            </w:r>
          </w:p>
        </w:tc>
      </w:tr>
    </w:tbl>
    <w:p w14:paraId="6FC93FF3" w14:textId="77777777" w:rsidR="006F021E" w:rsidRPr="00D70968" w:rsidRDefault="006F021E" w:rsidP="006F021E">
      <w:pPr>
        <w:spacing w:after="0" w:line="240" w:lineRule="auto"/>
        <w:rPr>
          <w:rFonts w:eastAsia="Calibri" w:cstheme="minorHAnsi"/>
          <w:bCs/>
        </w:rPr>
      </w:pPr>
    </w:p>
    <w:p w14:paraId="6FC93FF4" w14:textId="77777777" w:rsidR="006F021E" w:rsidRPr="00D70968" w:rsidRDefault="006F021E" w:rsidP="006F021E">
      <w:pPr>
        <w:spacing w:after="0" w:line="240" w:lineRule="auto"/>
        <w:rPr>
          <w:rFonts w:eastAsia="Calibri" w:cstheme="minorHAnsi"/>
          <w:bCs/>
        </w:rPr>
      </w:pPr>
    </w:p>
    <w:p w14:paraId="6FC93FF5" w14:textId="77777777" w:rsidR="006F021E" w:rsidRPr="00D70968" w:rsidRDefault="006F021E" w:rsidP="006F021E">
      <w:pPr>
        <w:spacing w:after="0" w:line="240" w:lineRule="auto"/>
        <w:rPr>
          <w:rFonts w:eastAsia="Calibri" w:cstheme="minorHAnsi"/>
          <w:bCs/>
        </w:rPr>
      </w:pPr>
    </w:p>
    <w:sectPr w:rsidR="006F021E" w:rsidRPr="00D70968" w:rsidSect="000129A8">
      <w:footerReference w:type="default" r:id="rId22"/>
      <w:pgSz w:w="11906" w:h="16838"/>
      <w:pgMar w:top="245"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2BCB" w14:textId="77777777" w:rsidR="000C445F" w:rsidRDefault="000C445F" w:rsidP="00641C33">
      <w:pPr>
        <w:spacing w:after="0" w:line="240" w:lineRule="auto"/>
      </w:pPr>
      <w:r>
        <w:separator/>
      </w:r>
    </w:p>
  </w:endnote>
  <w:endnote w:type="continuationSeparator" w:id="0">
    <w:p w14:paraId="6796BFE3" w14:textId="77777777" w:rsidR="000C445F" w:rsidRDefault="000C445F" w:rsidP="0064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573622"/>
      <w:docPartObj>
        <w:docPartGallery w:val="Page Numbers (Bottom of Page)"/>
        <w:docPartUnique/>
      </w:docPartObj>
    </w:sdtPr>
    <w:sdtEndPr>
      <w:rPr>
        <w:noProof/>
      </w:rPr>
    </w:sdtEndPr>
    <w:sdtContent>
      <w:p w14:paraId="6FC94148" w14:textId="77777777" w:rsidR="00217FE1" w:rsidRDefault="00217FE1">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6FC94149" w14:textId="77777777" w:rsidR="00217FE1" w:rsidRDefault="0021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54BE" w14:textId="77777777" w:rsidR="000C445F" w:rsidRDefault="000C445F" w:rsidP="00641C33">
      <w:pPr>
        <w:spacing w:after="0" w:line="240" w:lineRule="auto"/>
      </w:pPr>
      <w:r>
        <w:separator/>
      </w:r>
    </w:p>
  </w:footnote>
  <w:footnote w:type="continuationSeparator" w:id="0">
    <w:p w14:paraId="34110A35" w14:textId="77777777" w:rsidR="000C445F" w:rsidRDefault="000C445F" w:rsidP="00641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08C"/>
    <w:multiLevelType w:val="hybridMultilevel"/>
    <w:tmpl w:val="09BA6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04402"/>
    <w:multiLevelType w:val="hybridMultilevel"/>
    <w:tmpl w:val="ED0C8B5C"/>
    <w:lvl w:ilvl="0" w:tplc="D9A8B5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7BF8"/>
    <w:multiLevelType w:val="hybridMultilevel"/>
    <w:tmpl w:val="6A8A87A2"/>
    <w:lvl w:ilvl="0" w:tplc="D9A8B5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262AC"/>
    <w:multiLevelType w:val="hybridMultilevel"/>
    <w:tmpl w:val="332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714B9"/>
    <w:multiLevelType w:val="hybridMultilevel"/>
    <w:tmpl w:val="5CE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60419"/>
    <w:multiLevelType w:val="hybridMultilevel"/>
    <w:tmpl w:val="419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21518"/>
    <w:multiLevelType w:val="hybridMultilevel"/>
    <w:tmpl w:val="E168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30357"/>
    <w:multiLevelType w:val="hybridMultilevel"/>
    <w:tmpl w:val="97540C1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253B03DE"/>
    <w:multiLevelType w:val="multilevel"/>
    <w:tmpl w:val="FC9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6004"/>
    <w:multiLevelType w:val="hybridMultilevel"/>
    <w:tmpl w:val="75FCB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E67EA0"/>
    <w:multiLevelType w:val="multilevel"/>
    <w:tmpl w:val="0FC2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D772E"/>
    <w:multiLevelType w:val="hybridMultilevel"/>
    <w:tmpl w:val="06F0777A"/>
    <w:lvl w:ilvl="0" w:tplc="EB8C0A40">
      <w:start w:val="1"/>
      <w:numFmt w:val="bullet"/>
      <w:lvlText w:val=""/>
      <w:lvlJc w:val="left"/>
      <w:pPr>
        <w:ind w:left="980" w:hanging="360"/>
      </w:pPr>
      <w:rPr>
        <w:rFonts w:ascii="Symbol" w:eastAsia="Symbol" w:hAnsi="Symbol" w:cs="Symbol" w:hint="default"/>
        <w:w w:val="100"/>
        <w:sz w:val="22"/>
        <w:szCs w:val="22"/>
      </w:rPr>
    </w:lvl>
    <w:lvl w:ilvl="1" w:tplc="BC22F13A">
      <w:start w:val="1"/>
      <w:numFmt w:val="bullet"/>
      <w:lvlText w:val=""/>
      <w:lvlJc w:val="left"/>
      <w:pPr>
        <w:ind w:left="1700" w:hanging="358"/>
      </w:pPr>
      <w:rPr>
        <w:rFonts w:ascii="Symbol" w:eastAsia="Symbol" w:hAnsi="Symbol" w:cs="Symbol" w:hint="default"/>
        <w:w w:val="100"/>
        <w:sz w:val="22"/>
        <w:szCs w:val="22"/>
      </w:rPr>
    </w:lvl>
    <w:lvl w:ilvl="2" w:tplc="DA1CEBF2">
      <w:start w:val="1"/>
      <w:numFmt w:val="bullet"/>
      <w:lvlText w:val="•"/>
      <w:lvlJc w:val="left"/>
      <w:pPr>
        <w:ind w:left="2567" w:hanging="358"/>
      </w:pPr>
      <w:rPr>
        <w:rFonts w:hint="default"/>
      </w:rPr>
    </w:lvl>
    <w:lvl w:ilvl="3" w:tplc="4B3EE518">
      <w:start w:val="1"/>
      <w:numFmt w:val="bullet"/>
      <w:lvlText w:val="•"/>
      <w:lvlJc w:val="left"/>
      <w:pPr>
        <w:ind w:left="3434" w:hanging="358"/>
      </w:pPr>
      <w:rPr>
        <w:rFonts w:hint="default"/>
      </w:rPr>
    </w:lvl>
    <w:lvl w:ilvl="4" w:tplc="72548FDC">
      <w:start w:val="1"/>
      <w:numFmt w:val="bullet"/>
      <w:lvlText w:val="•"/>
      <w:lvlJc w:val="left"/>
      <w:pPr>
        <w:ind w:left="4302" w:hanging="358"/>
      </w:pPr>
      <w:rPr>
        <w:rFonts w:hint="default"/>
      </w:rPr>
    </w:lvl>
    <w:lvl w:ilvl="5" w:tplc="8618B9C8">
      <w:start w:val="1"/>
      <w:numFmt w:val="bullet"/>
      <w:lvlText w:val="•"/>
      <w:lvlJc w:val="left"/>
      <w:pPr>
        <w:ind w:left="5169" w:hanging="358"/>
      </w:pPr>
      <w:rPr>
        <w:rFonts w:hint="default"/>
      </w:rPr>
    </w:lvl>
    <w:lvl w:ilvl="6" w:tplc="BD223D54">
      <w:start w:val="1"/>
      <w:numFmt w:val="bullet"/>
      <w:lvlText w:val="•"/>
      <w:lvlJc w:val="left"/>
      <w:pPr>
        <w:ind w:left="6036" w:hanging="358"/>
      </w:pPr>
      <w:rPr>
        <w:rFonts w:hint="default"/>
      </w:rPr>
    </w:lvl>
    <w:lvl w:ilvl="7" w:tplc="1E3E8510">
      <w:start w:val="1"/>
      <w:numFmt w:val="bullet"/>
      <w:lvlText w:val="•"/>
      <w:lvlJc w:val="left"/>
      <w:pPr>
        <w:ind w:left="6904" w:hanging="358"/>
      </w:pPr>
      <w:rPr>
        <w:rFonts w:hint="default"/>
      </w:rPr>
    </w:lvl>
    <w:lvl w:ilvl="8" w:tplc="56961590">
      <w:start w:val="1"/>
      <w:numFmt w:val="bullet"/>
      <w:lvlText w:val="•"/>
      <w:lvlJc w:val="left"/>
      <w:pPr>
        <w:ind w:left="7771" w:hanging="358"/>
      </w:pPr>
      <w:rPr>
        <w:rFonts w:hint="default"/>
      </w:rPr>
    </w:lvl>
  </w:abstractNum>
  <w:abstractNum w:abstractNumId="12" w15:restartNumberingAfterBreak="0">
    <w:nsid w:val="2F0921FE"/>
    <w:multiLevelType w:val="hybridMultilevel"/>
    <w:tmpl w:val="598E3600"/>
    <w:lvl w:ilvl="0" w:tplc="B9A8E0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65887"/>
    <w:multiLevelType w:val="multilevel"/>
    <w:tmpl w:val="E76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32E84"/>
    <w:multiLevelType w:val="hybridMultilevel"/>
    <w:tmpl w:val="8FC8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14D6D"/>
    <w:multiLevelType w:val="hybridMultilevel"/>
    <w:tmpl w:val="32D808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922EA2"/>
    <w:multiLevelType w:val="hybridMultilevel"/>
    <w:tmpl w:val="5C8A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13BD5"/>
    <w:multiLevelType w:val="hybridMultilevel"/>
    <w:tmpl w:val="BD18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8501E"/>
    <w:multiLevelType w:val="hybridMultilevel"/>
    <w:tmpl w:val="E3ACD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13513"/>
    <w:multiLevelType w:val="hybridMultilevel"/>
    <w:tmpl w:val="C37E53A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15:restartNumberingAfterBreak="0">
    <w:nsid w:val="54157E0F"/>
    <w:multiLevelType w:val="hybridMultilevel"/>
    <w:tmpl w:val="9EC6B0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AC2A41"/>
    <w:multiLevelType w:val="hybridMultilevel"/>
    <w:tmpl w:val="7E5A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664C7"/>
    <w:multiLevelType w:val="hybridMultilevel"/>
    <w:tmpl w:val="D4D69356"/>
    <w:lvl w:ilvl="0" w:tplc="B9A8E0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7271E"/>
    <w:multiLevelType w:val="hybridMultilevel"/>
    <w:tmpl w:val="A61E54C4"/>
    <w:lvl w:ilvl="0" w:tplc="B9A8E0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E4785"/>
    <w:multiLevelType w:val="hybridMultilevel"/>
    <w:tmpl w:val="F46C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64AD3"/>
    <w:multiLevelType w:val="hybridMultilevel"/>
    <w:tmpl w:val="81922748"/>
    <w:lvl w:ilvl="0" w:tplc="D9A8B5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D5D99"/>
    <w:multiLevelType w:val="hybridMultilevel"/>
    <w:tmpl w:val="FEDE0ED8"/>
    <w:lvl w:ilvl="0" w:tplc="D9A8B5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751CE"/>
    <w:multiLevelType w:val="hybridMultilevel"/>
    <w:tmpl w:val="8C9E31E6"/>
    <w:lvl w:ilvl="0" w:tplc="CB5AD560">
      <w:start w:val="1"/>
      <w:numFmt w:val="decimal"/>
      <w:lvlText w:val="%1."/>
      <w:lvlJc w:val="left"/>
      <w:pPr>
        <w:tabs>
          <w:tab w:val="num" w:pos="720"/>
        </w:tabs>
        <w:ind w:left="720" w:hanging="360"/>
      </w:pPr>
      <w:rPr>
        <w:rFonts w:ascii="Arial" w:eastAsia="Times New Roman" w:hAnsi="Arial" w:cs="Arial"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91840222">
    <w:abstractNumId w:val="7"/>
  </w:num>
  <w:num w:numId="2" w16cid:durableId="953636485">
    <w:abstractNumId w:val="6"/>
  </w:num>
  <w:num w:numId="3" w16cid:durableId="1247885085">
    <w:abstractNumId w:val="21"/>
  </w:num>
  <w:num w:numId="4" w16cid:durableId="918829953">
    <w:abstractNumId w:val="24"/>
  </w:num>
  <w:num w:numId="5" w16cid:durableId="2139494664">
    <w:abstractNumId w:val="16"/>
  </w:num>
  <w:num w:numId="6" w16cid:durableId="1058013648">
    <w:abstractNumId w:val="19"/>
  </w:num>
  <w:num w:numId="7" w16cid:durableId="1537507048">
    <w:abstractNumId w:val="3"/>
  </w:num>
  <w:num w:numId="8" w16cid:durableId="2002269165">
    <w:abstractNumId w:val="8"/>
  </w:num>
  <w:num w:numId="9" w16cid:durableId="46342957">
    <w:abstractNumId w:val="10"/>
  </w:num>
  <w:num w:numId="10" w16cid:durableId="2052722922">
    <w:abstractNumId w:val="13"/>
  </w:num>
  <w:num w:numId="11" w16cid:durableId="1377466031">
    <w:abstractNumId w:val="23"/>
  </w:num>
  <w:num w:numId="12" w16cid:durableId="1701976440">
    <w:abstractNumId w:val="22"/>
  </w:num>
  <w:num w:numId="13" w16cid:durableId="1653368466">
    <w:abstractNumId w:val="12"/>
  </w:num>
  <w:num w:numId="14" w16cid:durableId="1780220097">
    <w:abstractNumId w:val="5"/>
  </w:num>
  <w:num w:numId="15" w16cid:durableId="1209998063">
    <w:abstractNumId w:val="9"/>
  </w:num>
  <w:num w:numId="16" w16cid:durableId="1907832526">
    <w:abstractNumId w:val="27"/>
  </w:num>
  <w:num w:numId="17" w16cid:durableId="2000034116">
    <w:abstractNumId w:val="15"/>
  </w:num>
  <w:num w:numId="18" w16cid:durableId="1466386751">
    <w:abstractNumId w:val="20"/>
  </w:num>
  <w:num w:numId="19" w16cid:durableId="210577576">
    <w:abstractNumId w:val="14"/>
  </w:num>
  <w:num w:numId="20" w16cid:durableId="1826581681">
    <w:abstractNumId w:val="0"/>
  </w:num>
  <w:num w:numId="21" w16cid:durableId="853685782">
    <w:abstractNumId w:val="1"/>
  </w:num>
  <w:num w:numId="22" w16cid:durableId="966200738">
    <w:abstractNumId w:val="25"/>
  </w:num>
  <w:num w:numId="23" w16cid:durableId="73357788">
    <w:abstractNumId w:val="2"/>
  </w:num>
  <w:num w:numId="24" w16cid:durableId="1059472857">
    <w:abstractNumId w:val="26"/>
  </w:num>
  <w:num w:numId="25" w16cid:durableId="641468734">
    <w:abstractNumId w:val="11"/>
  </w:num>
  <w:num w:numId="26" w16cid:durableId="185876251">
    <w:abstractNumId w:val="18"/>
  </w:num>
  <w:num w:numId="27" w16cid:durableId="61880017">
    <w:abstractNumId w:val="17"/>
  </w:num>
  <w:num w:numId="28" w16cid:durableId="2106265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3B"/>
    <w:rsid w:val="00000110"/>
    <w:rsid w:val="00001C30"/>
    <w:rsid w:val="00002C08"/>
    <w:rsid w:val="00002FB0"/>
    <w:rsid w:val="000129A8"/>
    <w:rsid w:val="000464D7"/>
    <w:rsid w:val="0005707A"/>
    <w:rsid w:val="00077E66"/>
    <w:rsid w:val="0009183F"/>
    <w:rsid w:val="00097364"/>
    <w:rsid w:val="000B1DD7"/>
    <w:rsid w:val="000B60F1"/>
    <w:rsid w:val="000C445F"/>
    <w:rsid w:val="000C7B35"/>
    <w:rsid w:val="000F0F25"/>
    <w:rsid w:val="000F10AA"/>
    <w:rsid w:val="001032AE"/>
    <w:rsid w:val="001143A0"/>
    <w:rsid w:val="00116889"/>
    <w:rsid w:val="0013543B"/>
    <w:rsid w:val="001539FA"/>
    <w:rsid w:val="00155053"/>
    <w:rsid w:val="00187D68"/>
    <w:rsid w:val="001921AC"/>
    <w:rsid w:val="001B2FA0"/>
    <w:rsid w:val="001E2992"/>
    <w:rsid w:val="001F00B4"/>
    <w:rsid w:val="002133D0"/>
    <w:rsid w:val="00217981"/>
    <w:rsid w:val="00217FE1"/>
    <w:rsid w:val="002322F7"/>
    <w:rsid w:val="00241C75"/>
    <w:rsid w:val="002520FD"/>
    <w:rsid w:val="00266B32"/>
    <w:rsid w:val="002714C3"/>
    <w:rsid w:val="002A0574"/>
    <w:rsid w:val="002B0721"/>
    <w:rsid w:val="002B72B4"/>
    <w:rsid w:val="002C14D5"/>
    <w:rsid w:val="002E2AAF"/>
    <w:rsid w:val="002F33CE"/>
    <w:rsid w:val="002F3F6A"/>
    <w:rsid w:val="0034483E"/>
    <w:rsid w:val="00365783"/>
    <w:rsid w:val="003713C0"/>
    <w:rsid w:val="003721AA"/>
    <w:rsid w:val="00374C38"/>
    <w:rsid w:val="00376B70"/>
    <w:rsid w:val="003D25A5"/>
    <w:rsid w:val="003E493B"/>
    <w:rsid w:val="003F6B88"/>
    <w:rsid w:val="00411DEB"/>
    <w:rsid w:val="00462566"/>
    <w:rsid w:val="00466879"/>
    <w:rsid w:val="00467221"/>
    <w:rsid w:val="00493DCD"/>
    <w:rsid w:val="004A2CDD"/>
    <w:rsid w:val="004B2DD3"/>
    <w:rsid w:val="004C3684"/>
    <w:rsid w:val="004D3FE5"/>
    <w:rsid w:val="004E0C18"/>
    <w:rsid w:val="004E261D"/>
    <w:rsid w:val="004F35E5"/>
    <w:rsid w:val="005121B6"/>
    <w:rsid w:val="00543971"/>
    <w:rsid w:val="00551314"/>
    <w:rsid w:val="00561FC0"/>
    <w:rsid w:val="00564277"/>
    <w:rsid w:val="00571E36"/>
    <w:rsid w:val="0059265C"/>
    <w:rsid w:val="005B396B"/>
    <w:rsid w:val="005C0D3F"/>
    <w:rsid w:val="005C750C"/>
    <w:rsid w:val="00612AB3"/>
    <w:rsid w:val="00622CA1"/>
    <w:rsid w:val="00624AB7"/>
    <w:rsid w:val="00641C1B"/>
    <w:rsid w:val="00641C33"/>
    <w:rsid w:val="0065072E"/>
    <w:rsid w:val="006526D1"/>
    <w:rsid w:val="00663922"/>
    <w:rsid w:val="00676FBE"/>
    <w:rsid w:val="006A1582"/>
    <w:rsid w:val="006E1011"/>
    <w:rsid w:val="006E1B81"/>
    <w:rsid w:val="006E1C4E"/>
    <w:rsid w:val="006F021E"/>
    <w:rsid w:val="00715690"/>
    <w:rsid w:val="0072386A"/>
    <w:rsid w:val="00757F5F"/>
    <w:rsid w:val="007A11E1"/>
    <w:rsid w:val="007B0C10"/>
    <w:rsid w:val="007C3F05"/>
    <w:rsid w:val="007E6CC0"/>
    <w:rsid w:val="007F20FF"/>
    <w:rsid w:val="007F5B2D"/>
    <w:rsid w:val="00801E28"/>
    <w:rsid w:val="008076C1"/>
    <w:rsid w:val="00814357"/>
    <w:rsid w:val="0082527D"/>
    <w:rsid w:val="008465FE"/>
    <w:rsid w:val="0088102B"/>
    <w:rsid w:val="00882FCA"/>
    <w:rsid w:val="008A6DAA"/>
    <w:rsid w:val="008C00AA"/>
    <w:rsid w:val="008C46D2"/>
    <w:rsid w:val="008D7AE2"/>
    <w:rsid w:val="009038B0"/>
    <w:rsid w:val="009312D7"/>
    <w:rsid w:val="0094683E"/>
    <w:rsid w:val="00960A43"/>
    <w:rsid w:val="009654E0"/>
    <w:rsid w:val="009654ED"/>
    <w:rsid w:val="00971338"/>
    <w:rsid w:val="00973944"/>
    <w:rsid w:val="00983478"/>
    <w:rsid w:val="00987B21"/>
    <w:rsid w:val="00991BB8"/>
    <w:rsid w:val="009C3437"/>
    <w:rsid w:val="00A11E9B"/>
    <w:rsid w:val="00A21F23"/>
    <w:rsid w:val="00A36383"/>
    <w:rsid w:val="00A54D9A"/>
    <w:rsid w:val="00A748AA"/>
    <w:rsid w:val="00A8204E"/>
    <w:rsid w:val="00A8448B"/>
    <w:rsid w:val="00A87A1E"/>
    <w:rsid w:val="00A97E3E"/>
    <w:rsid w:val="00AA3BBA"/>
    <w:rsid w:val="00AA573B"/>
    <w:rsid w:val="00AD2ACB"/>
    <w:rsid w:val="00AD7CE4"/>
    <w:rsid w:val="00AE0A42"/>
    <w:rsid w:val="00B06378"/>
    <w:rsid w:val="00B6074F"/>
    <w:rsid w:val="00B62564"/>
    <w:rsid w:val="00B637E9"/>
    <w:rsid w:val="00B86153"/>
    <w:rsid w:val="00B96871"/>
    <w:rsid w:val="00BA63C3"/>
    <w:rsid w:val="00BC2367"/>
    <w:rsid w:val="00BE3201"/>
    <w:rsid w:val="00BE7E2B"/>
    <w:rsid w:val="00BF2DE5"/>
    <w:rsid w:val="00BF78E8"/>
    <w:rsid w:val="00C66A18"/>
    <w:rsid w:val="00C765D5"/>
    <w:rsid w:val="00CD4DDA"/>
    <w:rsid w:val="00CF0A95"/>
    <w:rsid w:val="00CF4B13"/>
    <w:rsid w:val="00D53276"/>
    <w:rsid w:val="00D66B90"/>
    <w:rsid w:val="00D74265"/>
    <w:rsid w:val="00D75685"/>
    <w:rsid w:val="00DC00E5"/>
    <w:rsid w:val="00DD6F67"/>
    <w:rsid w:val="00E00A8E"/>
    <w:rsid w:val="00E038ED"/>
    <w:rsid w:val="00E20876"/>
    <w:rsid w:val="00E3317F"/>
    <w:rsid w:val="00E354C8"/>
    <w:rsid w:val="00E36071"/>
    <w:rsid w:val="00E62DED"/>
    <w:rsid w:val="00E842D8"/>
    <w:rsid w:val="00E873B9"/>
    <w:rsid w:val="00E909E5"/>
    <w:rsid w:val="00EC7D90"/>
    <w:rsid w:val="00EC7FC2"/>
    <w:rsid w:val="00ED1B46"/>
    <w:rsid w:val="00ED6054"/>
    <w:rsid w:val="00EF6977"/>
    <w:rsid w:val="00F15971"/>
    <w:rsid w:val="00F234BE"/>
    <w:rsid w:val="00F27D27"/>
    <w:rsid w:val="00F85596"/>
    <w:rsid w:val="00FB659A"/>
    <w:rsid w:val="00FD1C74"/>
    <w:rsid w:val="00FE0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3C58"/>
  <w15:docId w15:val="{FF92C76B-DE88-4FBC-A393-9D6D9408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3B"/>
    <w:pPr>
      <w:spacing w:after="120" w:line="280" w:lineRule="atLeast"/>
      <w:jc w:val="left"/>
    </w:pPr>
    <w:rPr>
      <w:rFonts w:ascii="Cambria" w:eastAsia="Times New Roman" w:hAnsi="Cambria" w:cs="Times New Roman"/>
      <w:sz w:val="24"/>
      <w:szCs w:val="24"/>
      <w:lang w:eastAsia="ja-JP"/>
    </w:rPr>
  </w:style>
  <w:style w:type="paragraph" w:styleId="Heading1">
    <w:name w:val="heading 1"/>
    <w:basedOn w:val="Normal"/>
    <w:next w:val="Normal"/>
    <w:link w:val="Heading1Char"/>
    <w:uiPriority w:val="9"/>
    <w:qFormat/>
    <w:rsid w:val="00D74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4265"/>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A363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43B"/>
    <w:pPr>
      <w:autoSpaceDE w:val="0"/>
      <w:autoSpaceDN w:val="0"/>
      <w:adjustRightInd w:val="0"/>
      <w:jc w:val="left"/>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3543B"/>
    <w:rPr>
      <w:rFonts w:ascii="Tahoma" w:hAnsi="Tahoma" w:cs="Tahoma"/>
      <w:sz w:val="16"/>
      <w:szCs w:val="16"/>
    </w:rPr>
  </w:style>
  <w:style w:type="character" w:customStyle="1" w:styleId="BalloonTextChar">
    <w:name w:val="Balloon Text Char"/>
    <w:basedOn w:val="DefaultParagraphFont"/>
    <w:link w:val="BalloonText"/>
    <w:uiPriority w:val="99"/>
    <w:semiHidden/>
    <w:rsid w:val="0013543B"/>
    <w:rPr>
      <w:rFonts w:ascii="Tahoma" w:hAnsi="Tahoma" w:cs="Tahoma"/>
      <w:sz w:val="16"/>
      <w:szCs w:val="16"/>
    </w:rPr>
  </w:style>
  <w:style w:type="character" w:styleId="Hyperlink">
    <w:name w:val="Hyperlink"/>
    <w:basedOn w:val="DefaultParagraphFont"/>
    <w:uiPriority w:val="99"/>
    <w:unhideWhenUsed/>
    <w:rsid w:val="0013543B"/>
    <w:rPr>
      <w:color w:val="0000FF" w:themeColor="hyperlink"/>
      <w:u w:val="single"/>
    </w:rPr>
  </w:style>
  <w:style w:type="paragraph" w:styleId="ListParagraph">
    <w:name w:val="List Paragraph"/>
    <w:basedOn w:val="Normal"/>
    <w:uiPriority w:val="34"/>
    <w:qFormat/>
    <w:rsid w:val="00E909E5"/>
    <w:pPr>
      <w:ind w:left="720"/>
      <w:contextualSpacing/>
    </w:pPr>
  </w:style>
  <w:style w:type="paragraph" w:styleId="NormalWeb">
    <w:name w:val="Normal (Web)"/>
    <w:basedOn w:val="Normal"/>
    <w:uiPriority w:val="99"/>
    <w:semiHidden/>
    <w:unhideWhenUsed/>
    <w:rsid w:val="00D7426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rsid w:val="00D7426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74265"/>
    <w:rPr>
      <w:b/>
      <w:bCs/>
    </w:rPr>
  </w:style>
  <w:style w:type="character" w:customStyle="1" w:styleId="Heading1Char">
    <w:name w:val="Heading 1 Char"/>
    <w:basedOn w:val="DefaultParagraphFont"/>
    <w:link w:val="Heading1"/>
    <w:uiPriority w:val="9"/>
    <w:rsid w:val="00D742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11D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A36383"/>
    <w:rPr>
      <w:rFonts w:asciiTheme="majorHAnsi" w:eastAsiaTheme="majorEastAsia" w:hAnsiTheme="majorHAnsi" w:cstheme="majorBidi"/>
      <w:b/>
      <w:bCs/>
      <w:color w:val="4F81BD" w:themeColor="accent1"/>
      <w:sz w:val="24"/>
      <w:szCs w:val="24"/>
      <w:lang w:eastAsia="ja-JP"/>
    </w:rPr>
  </w:style>
  <w:style w:type="paragraph" w:styleId="BodyText">
    <w:name w:val="Body Text"/>
    <w:basedOn w:val="Normal"/>
    <w:link w:val="BodyTextChar"/>
    <w:uiPriority w:val="1"/>
    <w:qFormat/>
    <w:rsid w:val="00A36383"/>
    <w:pPr>
      <w:widowControl w:val="0"/>
      <w:autoSpaceDE w:val="0"/>
      <w:autoSpaceDN w:val="0"/>
      <w:spacing w:after="0" w:line="240" w:lineRule="auto"/>
    </w:pPr>
    <w:rPr>
      <w:rFonts w:ascii="Verdana" w:eastAsia="Verdana" w:hAnsi="Verdana" w:cs="Verdana"/>
      <w:sz w:val="11"/>
      <w:szCs w:val="11"/>
      <w:lang w:val="en-US" w:eastAsia="en-US"/>
    </w:rPr>
  </w:style>
  <w:style w:type="character" w:customStyle="1" w:styleId="BodyTextChar">
    <w:name w:val="Body Text Char"/>
    <w:basedOn w:val="DefaultParagraphFont"/>
    <w:link w:val="BodyText"/>
    <w:uiPriority w:val="1"/>
    <w:rsid w:val="00A36383"/>
    <w:rPr>
      <w:rFonts w:ascii="Verdana" w:eastAsia="Verdana" w:hAnsi="Verdana" w:cs="Verdana"/>
      <w:sz w:val="11"/>
      <w:szCs w:val="11"/>
      <w:lang w:val="en-US"/>
    </w:rPr>
  </w:style>
  <w:style w:type="paragraph" w:styleId="Header">
    <w:name w:val="header"/>
    <w:basedOn w:val="Normal"/>
    <w:link w:val="HeaderChar"/>
    <w:uiPriority w:val="99"/>
    <w:unhideWhenUsed/>
    <w:rsid w:val="00641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33"/>
    <w:rPr>
      <w:rFonts w:ascii="Cambria" w:eastAsia="Times New Roman" w:hAnsi="Cambria" w:cs="Times New Roman"/>
      <w:sz w:val="24"/>
      <w:szCs w:val="24"/>
      <w:lang w:eastAsia="ja-JP"/>
    </w:rPr>
  </w:style>
  <w:style w:type="paragraph" w:styleId="Footer">
    <w:name w:val="footer"/>
    <w:basedOn w:val="Normal"/>
    <w:link w:val="FooterChar"/>
    <w:uiPriority w:val="99"/>
    <w:unhideWhenUsed/>
    <w:rsid w:val="00641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C33"/>
    <w:rPr>
      <w:rFonts w:ascii="Cambria" w:eastAsia="Times New Roman" w:hAnsi="Cambria" w:cs="Times New Roman"/>
      <w:sz w:val="24"/>
      <w:szCs w:val="24"/>
      <w:lang w:eastAsia="ja-JP"/>
    </w:rPr>
  </w:style>
  <w:style w:type="paragraph" w:customStyle="1" w:styleId="NoSpacing1">
    <w:name w:val="No Spacing1"/>
    <w:next w:val="NoSpacing"/>
    <w:link w:val="NoSpacingChar"/>
    <w:uiPriority w:val="1"/>
    <w:qFormat/>
    <w:rsid w:val="006F021E"/>
    <w:pPr>
      <w:jc w:val="left"/>
    </w:pPr>
    <w:rPr>
      <w:rFonts w:eastAsia="Times New Roman"/>
      <w:lang w:val="en-US"/>
    </w:rPr>
  </w:style>
  <w:style w:type="character" w:customStyle="1" w:styleId="NoSpacingChar">
    <w:name w:val="No Spacing Char"/>
    <w:basedOn w:val="DefaultParagraphFont"/>
    <w:link w:val="NoSpacing1"/>
    <w:uiPriority w:val="1"/>
    <w:rsid w:val="006F021E"/>
    <w:rPr>
      <w:rFonts w:eastAsia="Times New Roman"/>
      <w:lang w:val="en-US"/>
    </w:rPr>
  </w:style>
  <w:style w:type="paragraph" w:styleId="NoSpacing">
    <w:name w:val="No Spacing"/>
    <w:uiPriority w:val="1"/>
    <w:qFormat/>
    <w:rsid w:val="006F021E"/>
    <w:pPr>
      <w:jc w:val="left"/>
    </w:pPr>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445">
      <w:bodyDiv w:val="1"/>
      <w:marLeft w:val="0"/>
      <w:marRight w:val="0"/>
      <w:marTop w:val="0"/>
      <w:marBottom w:val="0"/>
      <w:divBdr>
        <w:top w:val="none" w:sz="0" w:space="0" w:color="auto"/>
        <w:left w:val="none" w:sz="0" w:space="0" w:color="auto"/>
        <w:bottom w:val="none" w:sz="0" w:space="0" w:color="auto"/>
        <w:right w:val="none" w:sz="0" w:space="0" w:color="auto"/>
      </w:divBdr>
    </w:div>
    <w:div w:id="98137863">
      <w:bodyDiv w:val="1"/>
      <w:marLeft w:val="0"/>
      <w:marRight w:val="0"/>
      <w:marTop w:val="0"/>
      <w:marBottom w:val="0"/>
      <w:divBdr>
        <w:top w:val="none" w:sz="0" w:space="0" w:color="auto"/>
        <w:left w:val="none" w:sz="0" w:space="0" w:color="auto"/>
        <w:bottom w:val="none" w:sz="0" w:space="0" w:color="auto"/>
        <w:right w:val="none" w:sz="0" w:space="0" w:color="auto"/>
      </w:divBdr>
    </w:div>
    <w:div w:id="295063121">
      <w:bodyDiv w:val="1"/>
      <w:marLeft w:val="0"/>
      <w:marRight w:val="0"/>
      <w:marTop w:val="0"/>
      <w:marBottom w:val="0"/>
      <w:divBdr>
        <w:top w:val="none" w:sz="0" w:space="0" w:color="auto"/>
        <w:left w:val="none" w:sz="0" w:space="0" w:color="auto"/>
        <w:bottom w:val="none" w:sz="0" w:space="0" w:color="auto"/>
        <w:right w:val="none" w:sz="0" w:space="0" w:color="auto"/>
      </w:divBdr>
    </w:div>
    <w:div w:id="653684709">
      <w:bodyDiv w:val="1"/>
      <w:marLeft w:val="0"/>
      <w:marRight w:val="0"/>
      <w:marTop w:val="0"/>
      <w:marBottom w:val="0"/>
      <w:divBdr>
        <w:top w:val="none" w:sz="0" w:space="0" w:color="auto"/>
        <w:left w:val="none" w:sz="0" w:space="0" w:color="auto"/>
        <w:bottom w:val="none" w:sz="0" w:space="0" w:color="auto"/>
        <w:right w:val="none" w:sz="0" w:space="0" w:color="auto"/>
      </w:divBdr>
    </w:div>
    <w:div w:id="735325679">
      <w:bodyDiv w:val="1"/>
      <w:marLeft w:val="0"/>
      <w:marRight w:val="0"/>
      <w:marTop w:val="0"/>
      <w:marBottom w:val="0"/>
      <w:divBdr>
        <w:top w:val="none" w:sz="0" w:space="0" w:color="auto"/>
        <w:left w:val="none" w:sz="0" w:space="0" w:color="auto"/>
        <w:bottom w:val="none" w:sz="0" w:space="0" w:color="auto"/>
        <w:right w:val="none" w:sz="0" w:space="0" w:color="auto"/>
      </w:divBdr>
    </w:div>
    <w:div w:id="1600018703">
      <w:bodyDiv w:val="1"/>
      <w:marLeft w:val="0"/>
      <w:marRight w:val="0"/>
      <w:marTop w:val="0"/>
      <w:marBottom w:val="0"/>
      <w:divBdr>
        <w:top w:val="none" w:sz="0" w:space="0" w:color="auto"/>
        <w:left w:val="none" w:sz="0" w:space="0" w:color="auto"/>
        <w:bottom w:val="none" w:sz="0" w:space="0" w:color="auto"/>
        <w:right w:val="none" w:sz="0" w:space="0" w:color="auto"/>
      </w:divBdr>
    </w:div>
    <w:div w:id="1720782704">
      <w:bodyDiv w:val="1"/>
      <w:marLeft w:val="0"/>
      <w:marRight w:val="0"/>
      <w:marTop w:val="0"/>
      <w:marBottom w:val="0"/>
      <w:divBdr>
        <w:top w:val="none" w:sz="0" w:space="0" w:color="auto"/>
        <w:left w:val="none" w:sz="0" w:space="0" w:color="auto"/>
        <w:bottom w:val="none" w:sz="0" w:space="0" w:color="auto"/>
        <w:right w:val="none" w:sz="0" w:space="0" w:color="auto"/>
      </w:divBdr>
    </w:div>
    <w:div w:id="1843886360">
      <w:bodyDiv w:val="1"/>
      <w:marLeft w:val="0"/>
      <w:marRight w:val="0"/>
      <w:marTop w:val="0"/>
      <w:marBottom w:val="0"/>
      <w:divBdr>
        <w:top w:val="none" w:sz="0" w:space="0" w:color="auto"/>
        <w:left w:val="none" w:sz="0" w:space="0" w:color="auto"/>
        <w:bottom w:val="none" w:sz="0" w:space="0" w:color="auto"/>
        <w:right w:val="none" w:sz="0" w:space="0" w:color="auto"/>
      </w:divBdr>
      <w:divsChild>
        <w:div w:id="44989810">
          <w:marLeft w:val="0"/>
          <w:marRight w:val="0"/>
          <w:marTop w:val="0"/>
          <w:marBottom w:val="0"/>
          <w:divBdr>
            <w:top w:val="none" w:sz="0" w:space="0" w:color="auto"/>
            <w:left w:val="none" w:sz="0" w:space="0" w:color="auto"/>
            <w:bottom w:val="none" w:sz="0" w:space="0" w:color="auto"/>
            <w:right w:val="none" w:sz="0" w:space="0" w:color="auto"/>
          </w:divBdr>
          <w:divsChild>
            <w:div w:id="899360974">
              <w:marLeft w:val="0"/>
              <w:marRight w:val="0"/>
              <w:marTop w:val="0"/>
              <w:marBottom w:val="0"/>
              <w:divBdr>
                <w:top w:val="none" w:sz="0" w:space="0" w:color="auto"/>
                <w:left w:val="none" w:sz="0" w:space="0" w:color="auto"/>
                <w:bottom w:val="none" w:sz="0" w:space="0" w:color="auto"/>
                <w:right w:val="none" w:sz="0" w:space="0" w:color="auto"/>
              </w:divBdr>
              <w:divsChild>
                <w:div w:id="10064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8726">
          <w:marLeft w:val="0"/>
          <w:marRight w:val="0"/>
          <w:marTop w:val="0"/>
          <w:marBottom w:val="0"/>
          <w:divBdr>
            <w:top w:val="none" w:sz="0" w:space="0" w:color="auto"/>
            <w:left w:val="none" w:sz="0" w:space="0" w:color="auto"/>
            <w:bottom w:val="none" w:sz="0" w:space="0" w:color="auto"/>
            <w:right w:val="none" w:sz="0" w:space="0" w:color="auto"/>
          </w:divBdr>
          <w:divsChild>
            <w:div w:id="1746997706">
              <w:marLeft w:val="0"/>
              <w:marRight w:val="0"/>
              <w:marTop w:val="0"/>
              <w:marBottom w:val="0"/>
              <w:divBdr>
                <w:top w:val="none" w:sz="0" w:space="0" w:color="auto"/>
                <w:left w:val="none" w:sz="0" w:space="0" w:color="auto"/>
                <w:bottom w:val="none" w:sz="0" w:space="0" w:color="auto"/>
                <w:right w:val="none" w:sz="0" w:space="0" w:color="auto"/>
              </w:divBdr>
            </w:div>
          </w:divsChild>
        </w:div>
        <w:div w:id="2114091174">
          <w:marLeft w:val="0"/>
          <w:marRight w:val="0"/>
          <w:marTop w:val="0"/>
          <w:marBottom w:val="0"/>
          <w:divBdr>
            <w:top w:val="none" w:sz="0" w:space="0" w:color="auto"/>
            <w:left w:val="none" w:sz="0" w:space="0" w:color="auto"/>
            <w:bottom w:val="none" w:sz="0" w:space="0" w:color="auto"/>
            <w:right w:val="none" w:sz="0" w:space="0" w:color="auto"/>
          </w:divBdr>
          <w:divsChild>
            <w:div w:id="1620575319">
              <w:marLeft w:val="0"/>
              <w:marRight w:val="0"/>
              <w:marTop w:val="0"/>
              <w:marBottom w:val="0"/>
              <w:divBdr>
                <w:top w:val="none" w:sz="0" w:space="0" w:color="auto"/>
                <w:left w:val="none" w:sz="0" w:space="0" w:color="auto"/>
                <w:bottom w:val="none" w:sz="0" w:space="0" w:color="auto"/>
                <w:right w:val="none" w:sz="0" w:space="0" w:color="auto"/>
              </w:divBdr>
            </w:div>
          </w:divsChild>
        </w:div>
        <w:div w:id="1571110999">
          <w:marLeft w:val="0"/>
          <w:marRight w:val="0"/>
          <w:marTop w:val="0"/>
          <w:marBottom w:val="0"/>
          <w:divBdr>
            <w:top w:val="none" w:sz="0" w:space="0" w:color="auto"/>
            <w:left w:val="none" w:sz="0" w:space="0" w:color="auto"/>
            <w:bottom w:val="none" w:sz="0" w:space="0" w:color="auto"/>
            <w:right w:val="none" w:sz="0" w:space="0" w:color="auto"/>
          </w:divBdr>
          <w:divsChild>
            <w:div w:id="15359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www.nebdn.org" TargetMode="External"/><Relationship Id="rId7" Type="http://schemas.openxmlformats.org/officeDocument/2006/relationships/settings" Target="settings.xml"/><Relationship Id="rId12" Type="http://schemas.openxmlformats.org/officeDocument/2006/relationships/hyperlink" Target="mailto:info@dentrain.net" TargetMode="External"/><Relationship Id="rId17" Type="http://schemas.openxmlformats.org/officeDocument/2006/relationships/hyperlink" Target="mailto:info@dentrain.net" TargetMode="Externa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hyperlink" Target="http://www.nebd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boutcookies.orgo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entrain.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E16630904CE9498B41E9FF7B47D204" ma:contentTypeVersion="13" ma:contentTypeDescription="Create a new document." ma:contentTypeScope="" ma:versionID="80ddf75bee0f36e871a69e69a231945a">
  <xsd:schema xmlns:xsd="http://www.w3.org/2001/XMLSchema" xmlns:xs="http://www.w3.org/2001/XMLSchema" xmlns:p="http://schemas.microsoft.com/office/2006/metadata/properties" xmlns:ns2="d97b91f3-328e-4c5d-ae69-f9da7135ae7d" xmlns:ns3="9c7005bd-88df-480a-8911-b83f6e2d53f6" targetNamespace="http://schemas.microsoft.com/office/2006/metadata/properties" ma:root="true" ma:fieldsID="7830e8aaf294efdc3add65efa67cf30e" ns2:_="" ns3:_="">
    <xsd:import namespace="d97b91f3-328e-4c5d-ae69-f9da7135ae7d"/>
    <xsd:import namespace="9c7005bd-88df-480a-8911-b83f6e2d5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b91f3-328e-4c5d-ae69-f9da7135a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005bd-88df-480a-8911-b83f6e2d53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86ACB-C6A4-4029-BEC1-2893F8D5C6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BDE6F-CB35-47FC-A812-6921F1D7827E}">
  <ds:schemaRefs>
    <ds:schemaRef ds:uri="http://schemas.openxmlformats.org/officeDocument/2006/bibliography"/>
  </ds:schemaRefs>
</ds:datastoreItem>
</file>

<file path=customXml/itemProps3.xml><?xml version="1.0" encoding="utf-8"?>
<ds:datastoreItem xmlns:ds="http://schemas.openxmlformats.org/officeDocument/2006/customXml" ds:itemID="{EE044F9D-DE08-4E8D-B603-6AB8032C44B3}">
  <ds:schemaRefs>
    <ds:schemaRef ds:uri="http://schemas.microsoft.com/sharepoint/v3/contenttype/forms"/>
  </ds:schemaRefs>
</ds:datastoreItem>
</file>

<file path=customXml/itemProps4.xml><?xml version="1.0" encoding="utf-8"?>
<ds:datastoreItem xmlns:ds="http://schemas.openxmlformats.org/officeDocument/2006/customXml" ds:itemID="{84DD65B5-C0FD-412C-B074-9E4C3270C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b91f3-328e-4c5d-ae69-f9da7135ae7d"/>
    <ds:schemaRef ds:uri="9c7005bd-88df-480a-8911-b83f6e2d5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Dentrain</dc:creator>
  <cp:lastModifiedBy>Zoe Gee</cp:lastModifiedBy>
  <cp:revision>16</cp:revision>
  <cp:lastPrinted>2021-02-18T11:55:00Z</cp:lastPrinted>
  <dcterms:created xsi:type="dcterms:W3CDTF">2021-02-18T12:05:00Z</dcterms:created>
  <dcterms:modified xsi:type="dcterms:W3CDTF">2022-04-20T10:23:00Z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0x01010055E16630904CE9498B41E9FF7B47D204</vt:lpwstr>
  </property>
</Properties>
</file>